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85D" w:rsidRPr="001B4184" w:rsidRDefault="0059585D" w:rsidP="0059585D">
      <w:pPr>
        <w:pStyle w:val="Heading4"/>
        <w:rPr>
          <w:b w:val="0"/>
          <w:color w:val="980044"/>
          <w:sz w:val="22"/>
          <w:szCs w:val="22"/>
        </w:rPr>
      </w:pPr>
      <w:r w:rsidRPr="001B4184">
        <w:rPr>
          <w:b w:val="0"/>
          <w:color w:val="980044"/>
          <w:sz w:val="22"/>
          <w:szCs w:val="22"/>
        </w:rPr>
        <w:t xml:space="preserve">How to move from an Individual Contributor to a </w:t>
      </w:r>
      <w:r w:rsidR="0060758D">
        <w:rPr>
          <w:b w:val="0"/>
          <w:color w:val="980044"/>
          <w:sz w:val="22"/>
          <w:szCs w:val="22"/>
        </w:rPr>
        <w:t xml:space="preserve">Team </w:t>
      </w:r>
      <w:r w:rsidRPr="001B4184">
        <w:rPr>
          <w:b w:val="0"/>
          <w:color w:val="980044"/>
          <w:sz w:val="22"/>
          <w:szCs w:val="22"/>
        </w:rPr>
        <w:t xml:space="preserve">Leader </w:t>
      </w:r>
    </w:p>
    <w:p w:rsidR="00B9290E" w:rsidRPr="00B9290E" w:rsidRDefault="00B9290E" w:rsidP="005F39FE">
      <w:pPr>
        <w:pBdr>
          <w:bottom w:val="single" w:sz="4" w:space="1" w:color="auto"/>
        </w:pBdr>
      </w:pPr>
    </w:p>
    <w:p w:rsidR="00D81E1E" w:rsidRPr="00B34EB0" w:rsidRDefault="00D81E1E" w:rsidP="00B34EB0">
      <w:pPr>
        <w:pStyle w:val="Style1"/>
      </w:pPr>
      <w:r w:rsidRPr="00B34EB0">
        <w:t xml:space="preserve">Course Duration – </w:t>
      </w:r>
      <w:r w:rsidR="00F3771E" w:rsidRPr="00B34EB0">
        <w:t>3</w:t>
      </w:r>
      <w:r w:rsidRPr="00B34EB0">
        <w:t xml:space="preserve"> Day</w:t>
      </w:r>
      <w:r w:rsidR="00F3771E" w:rsidRPr="00B34EB0">
        <w:t>s</w:t>
      </w:r>
    </w:p>
    <w:p w:rsidR="00D81E1E" w:rsidRPr="00563190" w:rsidRDefault="00D81E1E" w:rsidP="00B34EB0">
      <w:pPr>
        <w:pStyle w:val="Style1"/>
        <w:rPr>
          <w:color w:val="BD472A" w:themeColor="accent6"/>
        </w:rPr>
      </w:pPr>
      <w:r w:rsidRPr="00B34EB0">
        <w:t>Course Cost –</w:t>
      </w:r>
      <w:r w:rsidRPr="00563190">
        <w:rPr>
          <w:color w:val="BD472A" w:themeColor="accent6"/>
        </w:rPr>
        <w:t xml:space="preserve"> </w:t>
      </w:r>
      <w:r w:rsidRPr="00563190">
        <w:rPr>
          <w:color w:val="000000" w:themeColor="text1"/>
        </w:rPr>
        <w:t>$</w:t>
      </w:r>
      <w:r w:rsidR="009A4130">
        <w:t>13</w:t>
      </w:r>
      <w:r w:rsidR="00574696">
        <w:t>5</w:t>
      </w:r>
      <w:r w:rsidR="00F3771E" w:rsidRPr="00B1133C">
        <w:t>0</w:t>
      </w:r>
      <w:r w:rsidRPr="00B1133C">
        <w:t xml:space="preserve"> pp</w:t>
      </w:r>
    </w:p>
    <w:p w:rsidR="00D81E1E" w:rsidRPr="00625A3D" w:rsidRDefault="00F514B4" w:rsidP="00B34EB0">
      <w:pPr>
        <w:pStyle w:val="Style1"/>
      </w:pPr>
      <w:r>
        <w:t>C</w:t>
      </w:r>
      <w:r w:rsidR="00D81E1E" w:rsidRPr="00625A3D">
        <w:t>F level A</w:t>
      </w:r>
      <w:r w:rsidR="00D81E1E" w:rsidRPr="0059585D">
        <w:t>lign</w:t>
      </w:r>
      <w:r w:rsidR="00D81E1E" w:rsidRPr="00625A3D">
        <w:t>ment</w:t>
      </w:r>
    </w:p>
    <w:p w:rsidR="00B66FD0" w:rsidRPr="00B66FD0" w:rsidRDefault="00D81E1E" w:rsidP="00427C76">
      <w:pPr>
        <w:pStyle w:val="Heading4"/>
        <w:rPr>
          <w:color w:val="8D351F" w:themeColor="accent6" w:themeShade="BF"/>
        </w:rPr>
      </w:pPr>
      <w:r w:rsidRPr="00914871">
        <w:rPr>
          <w:noProof/>
          <w:lang w:eastAsia="en-AU"/>
        </w:rPr>
        <mc:AlternateContent>
          <mc:Choice Requires="wpg">
            <w:drawing>
              <wp:inline distT="0" distB="0" distL="0" distR="0" wp14:anchorId="33C4E4C4" wp14:editId="23890E05">
                <wp:extent cx="6120130" cy="304800"/>
                <wp:effectExtent l="0" t="0" r="13970" b="19050"/>
                <wp:docPr id="1" name="Diagram 1" title="CLF LEVEL ALIGNMENT"/>
                <wp:cNvGraphicFramePr/>
                <a:graphic xmlns:a="http://schemas.openxmlformats.org/drawingml/2006/main">
                  <a:graphicData uri="http://schemas.microsoft.com/office/word/2010/wordprocessingGroup">
                    <wpg:wgp>
                      <wpg:cNvGrpSpPr/>
                      <wpg:grpSpPr>
                        <a:xfrm>
                          <a:off x="0" y="0"/>
                          <a:ext cx="6120130" cy="304800"/>
                          <a:chOff x="0" y="0"/>
                          <a:chExt cx="6210303" cy="361946"/>
                        </a:xfrm>
                        <a:solidFill>
                          <a:srgbClr val="1F1F5F"/>
                        </a:solidFill>
                      </wpg:grpSpPr>
                      <wps:wsp>
                        <wps:cNvPr id="3" name="Rectangle 3"/>
                        <wps:cNvSpPr/>
                        <wps:spPr>
                          <a:xfrm>
                            <a:off x="0" y="0"/>
                            <a:ext cx="6210303" cy="361946"/>
                          </a:xfrm>
                          <a:prstGeom prst="rect">
                            <a:avLst/>
                          </a:prstGeom>
                          <a:grpFill/>
                          <a:ln cap="flat">
                            <a:noFill/>
                            <a:prstDash val="solid"/>
                          </a:ln>
                        </wps:spPr>
                        <wps:bodyPr lIns="0" tIns="0" rIns="0" bIns="0"/>
                      </wps:wsp>
                      <wps:wsp>
                        <wps:cNvPr id="4" name="Freeform 4"/>
                        <wps:cNvSpPr/>
                        <wps:spPr>
                          <a:xfrm>
                            <a:off x="2880" y="0"/>
                            <a:ext cx="1676899" cy="361946"/>
                          </a:xfrm>
                          <a:custGeom>
                            <a:avLst/>
                            <a:gdLst>
                              <a:gd name="f0" fmla="val 10800000"/>
                              <a:gd name="f1" fmla="val 5400000"/>
                              <a:gd name="f2" fmla="val 180"/>
                              <a:gd name="f3" fmla="val w"/>
                              <a:gd name="f4" fmla="val h"/>
                              <a:gd name="f5" fmla="val 0"/>
                              <a:gd name="f6" fmla="val 1676902"/>
                              <a:gd name="f7" fmla="val 361950"/>
                              <a:gd name="f8" fmla="val 1495927"/>
                              <a:gd name="f9" fmla="val 180975"/>
                              <a:gd name="f10" fmla="+- 0 0 -90"/>
                              <a:gd name="f11" fmla="*/ f3 1 1676902"/>
                              <a:gd name="f12" fmla="*/ f4 1 361950"/>
                              <a:gd name="f13" fmla="val f5"/>
                              <a:gd name="f14" fmla="val f6"/>
                              <a:gd name="f15" fmla="val f7"/>
                              <a:gd name="f16" fmla="*/ f10 f0 1"/>
                              <a:gd name="f17" fmla="+- f15 0 f13"/>
                              <a:gd name="f18" fmla="+- f14 0 f13"/>
                              <a:gd name="f19" fmla="*/ f16 1 f2"/>
                              <a:gd name="f20" fmla="*/ f18 1 1676902"/>
                              <a:gd name="f21" fmla="*/ f17 1 361950"/>
                              <a:gd name="f22" fmla="*/ 0 f18 1"/>
                              <a:gd name="f23" fmla="*/ 0 f17 1"/>
                              <a:gd name="f24" fmla="*/ 1495927 f18 1"/>
                              <a:gd name="f25" fmla="*/ 1676902 f18 1"/>
                              <a:gd name="f26" fmla="*/ 180975 f17 1"/>
                              <a:gd name="f27" fmla="*/ 361950 f17 1"/>
                              <a:gd name="f28" fmla="*/ 180975 f18 1"/>
                              <a:gd name="f29" fmla="+- f19 0 f1"/>
                              <a:gd name="f30" fmla="*/ f22 1 1676902"/>
                              <a:gd name="f31" fmla="*/ f23 1 361950"/>
                              <a:gd name="f32" fmla="*/ f24 1 1676902"/>
                              <a:gd name="f33" fmla="*/ f25 1 1676902"/>
                              <a:gd name="f34" fmla="*/ f26 1 361950"/>
                              <a:gd name="f35" fmla="*/ f27 1 361950"/>
                              <a:gd name="f36" fmla="*/ f28 1 1676902"/>
                              <a:gd name="f37" fmla="*/ f13 1 f20"/>
                              <a:gd name="f38" fmla="*/ f14 1 f20"/>
                              <a:gd name="f39" fmla="*/ f13 1 f21"/>
                              <a:gd name="f40" fmla="*/ f15 1 f21"/>
                              <a:gd name="f41" fmla="*/ f30 1 f20"/>
                              <a:gd name="f42" fmla="*/ f31 1 f21"/>
                              <a:gd name="f43" fmla="*/ f32 1 f20"/>
                              <a:gd name="f44" fmla="*/ f33 1 f20"/>
                              <a:gd name="f45" fmla="*/ f34 1 f21"/>
                              <a:gd name="f46" fmla="*/ f35 1 f21"/>
                              <a:gd name="f47" fmla="*/ f36 1 f20"/>
                              <a:gd name="f48" fmla="*/ f37 f11 1"/>
                              <a:gd name="f49" fmla="*/ f38 f11 1"/>
                              <a:gd name="f50" fmla="*/ f40 f12 1"/>
                              <a:gd name="f51" fmla="*/ f39 f12 1"/>
                              <a:gd name="f52" fmla="*/ f41 f11 1"/>
                              <a:gd name="f53" fmla="*/ f42 f12 1"/>
                              <a:gd name="f54" fmla="*/ f43 f11 1"/>
                              <a:gd name="f55" fmla="*/ f44 f11 1"/>
                              <a:gd name="f56" fmla="*/ f45 f12 1"/>
                              <a:gd name="f57" fmla="*/ f46 f12 1"/>
                              <a:gd name="f58" fmla="*/ f47 f11 1"/>
                            </a:gdLst>
                            <a:ahLst/>
                            <a:cxnLst>
                              <a:cxn ang="3cd4">
                                <a:pos x="hc" y="t"/>
                              </a:cxn>
                              <a:cxn ang="0">
                                <a:pos x="r" y="vc"/>
                              </a:cxn>
                              <a:cxn ang="cd4">
                                <a:pos x="hc" y="b"/>
                              </a:cxn>
                              <a:cxn ang="cd2">
                                <a:pos x="l" y="vc"/>
                              </a:cxn>
                              <a:cxn ang="f29">
                                <a:pos x="f52" y="f53"/>
                              </a:cxn>
                              <a:cxn ang="f29">
                                <a:pos x="f54" y="f53"/>
                              </a:cxn>
                              <a:cxn ang="f29">
                                <a:pos x="f55" y="f56"/>
                              </a:cxn>
                              <a:cxn ang="f29">
                                <a:pos x="f54" y="f57"/>
                              </a:cxn>
                              <a:cxn ang="f29">
                                <a:pos x="f52" y="f57"/>
                              </a:cxn>
                              <a:cxn ang="f29">
                                <a:pos x="f58" y="f56"/>
                              </a:cxn>
                              <a:cxn ang="f29">
                                <a:pos x="f52" y="f53"/>
                              </a:cxn>
                            </a:cxnLst>
                            <a:rect l="f48" t="f51" r="f49" b="f50"/>
                            <a:pathLst>
                              <a:path w="1676902" h="361950">
                                <a:moveTo>
                                  <a:pt x="f5" y="f5"/>
                                </a:moveTo>
                                <a:lnTo>
                                  <a:pt x="f8" y="f5"/>
                                </a:lnTo>
                                <a:lnTo>
                                  <a:pt x="f6" y="f9"/>
                                </a:lnTo>
                                <a:lnTo>
                                  <a:pt x="f8" y="f7"/>
                                </a:lnTo>
                                <a:lnTo>
                                  <a:pt x="f5" y="f7"/>
                                </a:lnTo>
                                <a:lnTo>
                                  <a:pt x="f9" y="f9"/>
                                </a:lnTo>
                                <a:lnTo>
                                  <a:pt x="f5" y="f5"/>
                                </a:lnTo>
                                <a:close/>
                              </a:path>
                            </a:pathLst>
                          </a:custGeom>
                          <a:gradFill flip="none" rotWithShape="1">
                            <a:gsLst>
                              <a:gs pos="0">
                                <a:srgbClr val="1F1F5F">
                                  <a:tint val="66000"/>
                                  <a:satMod val="160000"/>
                                </a:srgbClr>
                              </a:gs>
                              <a:gs pos="50000">
                                <a:srgbClr val="1F1F5F">
                                  <a:tint val="44500"/>
                                  <a:satMod val="160000"/>
                                </a:srgbClr>
                              </a:gs>
                              <a:gs pos="100000">
                                <a:srgbClr val="1F1F5F">
                                  <a:tint val="23500"/>
                                  <a:satMod val="160000"/>
                                </a:srgbClr>
                              </a:gs>
                            </a:gsLst>
                            <a:lin ang="0" scaled="1"/>
                            <a:tileRect/>
                          </a:gradFill>
                          <a:ln w="25402" cap="flat">
                            <a:solidFill>
                              <a:srgbClr val="FFFFFF"/>
                            </a:solidFill>
                            <a:prstDash val="solid"/>
                          </a:ln>
                        </wps:spPr>
                        <wps:txbx>
                          <w:txbxContent>
                            <w:p w:rsidR="00D81E1E" w:rsidRDefault="00F514B4" w:rsidP="00D81E1E">
                              <w:pPr>
                                <w:spacing w:after="120" w:line="216" w:lineRule="auto"/>
                                <w:jc w:val="center"/>
                                <w:rPr>
                                  <w:rFonts w:ascii="Calibri" w:hAnsi="Calibri" w:cs="Calibri"/>
                                  <w:b/>
                                  <w:bCs/>
                                  <w:color w:val="FFFFFF"/>
                                  <w:kern w:val="3"/>
                                  <w:sz w:val="27"/>
                                  <w:szCs w:val="27"/>
                                </w:rPr>
                              </w:pPr>
                              <w:r>
                                <w:rPr>
                                  <w:rFonts w:ascii="Calibri" w:hAnsi="Calibri" w:cs="Calibri"/>
                                  <w:b/>
                                  <w:bCs/>
                                  <w:color w:val="FFFFFF"/>
                                  <w:kern w:val="3"/>
                                  <w:sz w:val="27"/>
                                  <w:szCs w:val="27"/>
                                </w:rPr>
                                <w:t>C</w:t>
                              </w:r>
                              <w:r w:rsidR="00D81E1E">
                                <w:rPr>
                                  <w:rFonts w:ascii="Calibri" w:hAnsi="Calibri" w:cs="Calibri"/>
                                  <w:b/>
                                  <w:bCs/>
                                  <w:color w:val="FFFFFF"/>
                                  <w:kern w:val="3"/>
                                  <w:sz w:val="27"/>
                                  <w:szCs w:val="27"/>
                                </w:rPr>
                                <w:t>F 1-4</w:t>
                              </w:r>
                            </w:p>
                            <w:p w:rsidR="00B66FD0" w:rsidRDefault="00B66FD0" w:rsidP="00D81E1E">
                              <w:pPr>
                                <w:spacing w:after="120" w:line="216" w:lineRule="auto"/>
                                <w:jc w:val="center"/>
                                <w:rPr>
                                  <w:color w:val="000000"/>
                                  <w:sz w:val="36"/>
                                  <w:szCs w:val="36"/>
                                </w:rPr>
                              </w:pPr>
                            </w:p>
                            <w:p w:rsidR="00D81E1E" w:rsidRDefault="00D81E1E" w:rsidP="00D81E1E">
                              <w:pPr>
                                <w:spacing w:after="120" w:line="216" w:lineRule="auto"/>
                                <w:jc w:val="center"/>
                                <w:rPr>
                                  <w:color w:val="000000"/>
                                  <w:sz w:val="36"/>
                                  <w:szCs w:val="36"/>
                                </w:rPr>
                              </w:pPr>
                            </w:p>
                          </w:txbxContent>
                        </wps:txbx>
                        <wps:bodyPr vert="horz" wrap="square" lIns="236985" tIns="18672" rIns="199640" bIns="18672" anchor="ctr" anchorCtr="1" compatLnSpc="0">
                          <a:noAutofit/>
                        </wps:bodyPr>
                      </wps:wsp>
                      <wps:wsp>
                        <wps:cNvPr id="5" name="Freeform 5"/>
                        <wps:cNvSpPr/>
                        <wps:spPr>
                          <a:xfrm>
                            <a:off x="1512088" y="0"/>
                            <a:ext cx="1676899" cy="361946"/>
                          </a:xfrm>
                          <a:custGeom>
                            <a:avLst/>
                            <a:gdLst>
                              <a:gd name="f0" fmla="val 10800000"/>
                              <a:gd name="f1" fmla="val 5400000"/>
                              <a:gd name="f2" fmla="val 180"/>
                              <a:gd name="f3" fmla="val w"/>
                              <a:gd name="f4" fmla="val h"/>
                              <a:gd name="f5" fmla="val 0"/>
                              <a:gd name="f6" fmla="val 1676902"/>
                              <a:gd name="f7" fmla="val 361950"/>
                              <a:gd name="f8" fmla="val 1495927"/>
                              <a:gd name="f9" fmla="val 180975"/>
                              <a:gd name="f10" fmla="+- 0 0 -90"/>
                              <a:gd name="f11" fmla="*/ f3 1 1676902"/>
                              <a:gd name="f12" fmla="*/ f4 1 361950"/>
                              <a:gd name="f13" fmla="val f5"/>
                              <a:gd name="f14" fmla="val f6"/>
                              <a:gd name="f15" fmla="val f7"/>
                              <a:gd name="f16" fmla="*/ f10 f0 1"/>
                              <a:gd name="f17" fmla="+- f15 0 f13"/>
                              <a:gd name="f18" fmla="+- f14 0 f13"/>
                              <a:gd name="f19" fmla="*/ f16 1 f2"/>
                              <a:gd name="f20" fmla="*/ f18 1 1676902"/>
                              <a:gd name="f21" fmla="*/ f17 1 361950"/>
                              <a:gd name="f22" fmla="*/ 0 f18 1"/>
                              <a:gd name="f23" fmla="*/ 0 f17 1"/>
                              <a:gd name="f24" fmla="*/ 1495927 f18 1"/>
                              <a:gd name="f25" fmla="*/ 1676902 f18 1"/>
                              <a:gd name="f26" fmla="*/ 180975 f17 1"/>
                              <a:gd name="f27" fmla="*/ 361950 f17 1"/>
                              <a:gd name="f28" fmla="*/ 180975 f18 1"/>
                              <a:gd name="f29" fmla="+- f19 0 f1"/>
                              <a:gd name="f30" fmla="*/ f22 1 1676902"/>
                              <a:gd name="f31" fmla="*/ f23 1 361950"/>
                              <a:gd name="f32" fmla="*/ f24 1 1676902"/>
                              <a:gd name="f33" fmla="*/ f25 1 1676902"/>
                              <a:gd name="f34" fmla="*/ f26 1 361950"/>
                              <a:gd name="f35" fmla="*/ f27 1 361950"/>
                              <a:gd name="f36" fmla="*/ f28 1 1676902"/>
                              <a:gd name="f37" fmla="*/ f13 1 f20"/>
                              <a:gd name="f38" fmla="*/ f14 1 f20"/>
                              <a:gd name="f39" fmla="*/ f13 1 f21"/>
                              <a:gd name="f40" fmla="*/ f15 1 f21"/>
                              <a:gd name="f41" fmla="*/ f30 1 f20"/>
                              <a:gd name="f42" fmla="*/ f31 1 f21"/>
                              <a:gd name="f43" fmla="*/ f32 1 f20"/>
                              <a:gd name="f44" fmla="*/ f33 1 f20"/>
                              <a:gd name="f45" fmla="*/ f34 1 f21"/>
                              <a:gd name="f46" fmla="*/ f35 1 f21"/>
                              <a:gd name="f47" fmla="*/ f36 1 f20"/>
                              <a:gd name="f48" fmla="*/ f37 f11 1"/>
                              <a:gd name="f49" fmla="*/ f38 f11 1"/>
                              <a:gd name="f50" fmla="*/ f40 f12 1"/>
                              <a:gd name="f51" fmla="*/ f39 f12 1"/>
                              <a:gd name="f52" fmla="*/ f41 f11 1"/>
                              <a:gd name="f53" fmla="*/ f42 f12 1"/>
                              <a:gd name="f54" fmla="*/ f43 f11 1"/>
                              <a:gd name="f55" fmla="*/ f44 f11 1"/>
                              <a:gd name="f56" fmla="*/ f45 f12 1"/>
                              <a:gd name="f57" fmla="*/ f46 f12 1"/>
                              <a:gd name="f58" fmla="*/ f47 f11 1"/>
                            </a:gdLst>
                            <a:ahLst/>
                            <a:cxnLst>
                              <a:cxn ang="3cd4">
                                <a:pos x="hc" y="t"/>
                              </a:cxn>
                              <a:cxn ang="0">
                                <a:pos x="r" y="vc"/>
                              </a:cxn>
                              <a:cxn ang="cd4">
                                <a:pos x="hc" y="b"/>
                              </a:cxn>
                              <a:cxn ang="cd2">
                                <a:pos x="l" y="vc"/>
                              </a:cxn>
                              <a:cxn ang="f29">
                                <a:pos x="f52" y="f53"/>
                              </a:cxn>
                              <a:cxn ang="f29">
                                <a:pos x="f54" y="f53"/>
                              </a:cxn>
                              <a:cxn ang="f29">
                                <a:pos x="f55" y="f56"/>
                              </a:cxn>
                              <a:cxn ang="f29">
                                <a:pos x="f54" y="f57"/>
                              </a:cxn>
                              <a:cxn ang="f29">
                                <a:pos x="f52" y="f57"/>
                              </a:cxn>
                              <a:cxn ang="f29">
                                <a:pos x="f58" y="f56"/>
                              </a:cxn>
                              <a:cxn ang="f29">
                                <a:pos x="f52" y="f53"/>
                              </a:cxn>
                            </a:cxnLst>
                            <a:rect l="f48" t="f51" r="f49" b="f50"/>
                            <a:pathLst>
                              <a:path w="1676902" h="361950">
                                <a:moveTo>
                                  <a:pt x="f5" y="f5"/>
                                </a:moveTo>
                                <a:lnTo>
                                  <a:pt x="f8" y="f5"/>
                                </a:lnTo>
                                <a:lnTo>
                                  <a:pt x="f6" y="f9"/>
                                </a:lnTo>
                                <a:lnTo>
                                  <a:pt x="f8" y="f7"/>
                                </a:lnTo>
                                <a:lnTo>
                                  <a:pt x="f5" y="f7"/>
                                </a:lnTo>
                                <a:lnTo>
                                  <a:pt x="f9" y="f9"/>
                                </a:lnTo>
                                <a:lnTo>
                                  <a:pt x="f5" y="f5"/>
                                </a:lnTo>
                                <a:close/>
                              </a:path>
                            </a:pathLst>
                          </a:custGeom>
                          <a:grpFill/>
                          <a:ln w="25402" cap="flat">
                            <a:solidFill>
                              <a:srgbClr val="FFFFFF"/>
                            </a:solidFill>
                            <a:prstDash val="solid"/>
                          </a:ln>
                        </wps:spPr>
                        <wps:txbx>
                          <w:txbxContent>
                            <w:p w:rsidR="00D81E1E" w:rsidRDefault="00D81E1E" w:rsidP="00D81E1E">
                              <w:pPr>
                                <w:spacing w:after="120" w:line="216" w:lineRule="auto"/>
                                <w:jc w:val="center"/>
                                <w:rPr>
                                  <w:color w:val="000000"/>
                                  <w:sz w:val="36"/>
                                  <w:szCs w:val="36"/>
                                </w:rPr>
                              </w:pPr>
                              <w:r>
                                <w:rPr>
                                  <w:rFonts w:ascii="Calibri" w:hAnsi="Calibri" w:cs="Calibri"/>
                                  <w:b/>
                                  <w:bCs/>
                                  <w:color w:val="FFFFFF"/>
                                  <w:kern w:val="3"/>
                                  <w:sz w:val="27"/>
                                  <w:szCs w:val="27"/>
                                </w:rPr>
                                <w:t>CF 5-7</w:t>
                              </w:r>
                            </w:p>
                          </w:txbxContent>
                        </wps:txbx>
                        <wps:bodyPr vert="horz" wrap="square" lIns="236985" tIns="18672" rIns="199640" bIns="18672" anchor="ctr" anchorCtr="1" compatLnSpc="0">
                          <a:noAutofit/>
                        </wps:bodyPr>
                      </wps:wsp>
                      <wps:wsp>
                        <wps:cNvPr id="6" name="Freeform 6"/>
                        <wps:cNvSpPr/>
                        <wps:spPr>
                          <a:xfrm>
                            <a:off x="3021305" y="0"/>
                            <a:ext cx="1676899" cy="361946"/>
                          </a:xfrm>
                          <a:custGeom>
                            <a:avLst/>
                            <a:gdLst>
                              <a:gd name="f0" fmla="val 10800000"/>
                              <a:gd name="f1" fmla="val 5400000"/>
                              <a:gd name="f2" fmla="val 180"/>
                              <a:gd name="f3" fmla="val w"/>
                              <a:gd name="f4" fmla="val h"/>
                              <a:gd name="f5" fmla="val 0"/>
                              <a:gd name="f6" fmla="val 1676902"/>
                              <a:gd name="f7" fmla="val 361950"/>
                              <a:gd name="f8" fmla="val 1495927"/>
                              <a:gd name="f9" fmla="val 180975"/>
                              <a:gd name="f10" fmla="+- 0 0 -90"/>
                              <a:gd name="f11" fmla="*/ f3 1 1676902"/>
                              <a:gd name="f12" fmla="*/ f4 1 361950"/>
                              <a:gd name="f13" fmla="val f5"/>
                              <a:gd name="f14" fmla="val f6"/>
                              <a:gd name="f15" fmla="val f7"/>
                              <a:gd name="f16" fmla="*/ f10 f0 1"/>
                              <a:gd name="f17" fmla="+- f15 0 f13"/>
                              <a:gd name="f18" fmla="+- f14 0 f13"/>
                              <a:gd name="f19" fmla="*/ f16 1 f2"/>
                              <a:gd name="f20" fmla="*/ f18 1 1676902"/>
                              <a:gd name="f21" fmla="*/ f17 1 361950"/>
                              <a:gd name="f22" fmla="*/ 0 f18 1"/>
                              <a:gd name="f23" fmla="*/ 0 f17 1"/>
                              <a:gd name="f24" fmla="*/ 1495927 f18 1"/>
                              <a:gd name="f25" fmla="*/ 1676902 f18 1"/>
                              <a:gd name="f26" fmla="*/ 180975 f17 1"/>
                              <a:gd name="f27" fmla="*/ 361950 f17 1"/>
                              <a:gd name="f28" fmla="*/ 180975 f18 1"/>
                              <a:gd name="f29" fmla="+- f19 0 f1"/>
                              <a:gd name="f30" fmla="*/ f22 1 1676902"/>
                              <a:gd name="f31" fmla="*/ f23 1 361950"/>
                              <a:gd name="f32" fmla="*/ f24 1 1676902"/>
                              <a:gd name="f33" fmla="*/ f25 1 1676902"/>
                              <a:gd name="f34" fmla="*/ f26 1 361950"/>
                              <a:gd name="f35" fmla="*/ f27 1 361950"/>
                              <a:gd name="f36" fmla="*/ f28 1 1676902"/>
                              <a:gd name="f37" fmla="*/ f13 1 f20"/>
                              <a:gd name="f38" fmla="*/ f14 1 f20"/>
                              <a:gd name="f39" fmla="*/ f13 1 f21"/>
                              <a:gd name="f40" fmla="*/ f15 1 f21"/>
                              <a:gd name="f41" fmla="*/ f30 1 f20"/>
                              <a:gd name="f42" fmla="*/ f31 1 f21"/>
                              <a:gd name="f43" fmla="*/ f32 1 f20"/>
                              <a:gd name="f44" fmla="*/ f33 1 f20"/>
                              <a:gd name="f45" fmla="*/ f34 1 f21"/>
                              <a:gd name="f46" fmla="*/ f35 1 f21"/>
                              <a:gd name="f47" fmla="*/ f36 1 f20"/>
                              <a:gd name="f48" fmla="*/ f37 f11 1"/>
                              <a:gd name="f49" fmla="*/ f38 f11 1"/>
                              <a:gd name="f50" fmla="*/ f40 f12 1"/>
                              <a:gd name="f51" fmla="*/ f39 f12 1"/>
                              <a:gd name="f52" fmla="*/ f41 f11 1"/>
                              <a:gd name="f53" fmla="*/ f42 f12 1"/>
                              <a:gd name="f54" fmla="*/ f43 f11 1"/>
                              <a:gd name="f55" fmla="*/ f44 f11 1"/>
                              <a:gd name="f56" fmla="*/ f45 f12 1"/>
                              <a:gd name="f57" fmla="*/ f46 f12 1"/>
                              <a:gd name="f58" fmla="*/ f47 f11 1"/>
                            </a:gdLst>
                            <a:ahLst/>
                            <a:cxnLst>
                              <a:cxn ang="3cd4">
                                <a:pos x="hc" y="t"/>
                              </a:cxn>
                              <a:cxn ang="0">
                                <a:pos x="r" y="vc"/>
                              </a:cxn>
                              <a:cxn ang="cd4">
                                <a:pos x="hc" y="b"/>
                              </a:cxn>
                              <a:cxn ang="cd2">
                                <a:pos x="l" y="vc"/>
                              </a:cxn>
                              <a:cxn ang="f29">
                                <a:pos x="f52" y="f53"/>
                              </a:cxn>
                              <a:cxn ang="f29">
                                <a:pos x="f54" y="f53"/>
                              </a:cxn>
                              <a:cxn ang="f29">
                                <a:pos x="f55" y="f56"/>
                              </a:cxn>
                              <a:cxn ang="f29">
                                <a:pos x="f54" y="f57"/>
                              </a:cxn>
                              <a:cxn ang="f29">
                                <a:pos x="f52" y="f57"/>
                              </a:cxn>
                              <a:cxn ang="f29">
                                <a:pos x="f58" y="f56"/>
                              </a:cxn>
                              <a:cxn ang="f29">
                                <a:pos x="f52" y="f53"/>
                              </a:cxn>
                            </a:cxnLst>
                            <a:rect l="f48" t="f51" r="f49" b="f50"/>
                            <a:pathLst>
                              <a:path w="1676902" h="361950">
                                <a:moveTo>
                                  <a:pt x="f5" y="f5"/>
                                </a:moveTo>
                                <a:lnTo>
                                  <a:pt x="f8" y="f5"/>
                                </a:lnTo>
                                <a:lnTo>
                                  <a:pt x="f6" y="f9"/>
                                </a:lnTo>
                                <a:lnTo>
                                  <a:pt x="f8" y="f7"/>
                                </a:lnTo>
                                <a:lnTo>
                                  <a:pt x="f5" y="f7"/>
                                </a:lnTo>
                                <a:lnTo>
                                  <a:pt x="f9" y="f9"/>
                                </a:lnTo>
                                <a:lnTo>
                                  <a:pt x="f5" y="f5"/>
                                </a:lnTo>
                                <a:close/>
                              </a:path>
                            </a:pathLst>
                          </a:custGeom>
                          <a:grpFill/>
                          <a:ln w="25402" cap="flat">
                            <a:solidFill>
                              <a:srgbClr val="FFFFFF"/>
                            </a:solidFill>
                            <a:prstDash val="solid"/>
                          </a:ln>
                        </wps:spPr>
                        <wps:txbx>
                          <w:txbxContent>
                            <w:p w:rsidR="00D81E1E" w:rsidRDefault="00D81E1E" w:rsidP="00D81E1E">
                              <w:pPr>
                                <w:spacing w:after="120" w:line="216" w:lineRule="auto"/>
                                <w:jc w:val="center"/>
                                <w:rPr>
                                  <w:color w:val="000000"/>
                                  <w:sz w:val="36"/>
                                  <w:szCs w:val="36"/>
                                </w:rPr>
                              </w:pPr>
                              <w:r>
                                <w:rPr>
                                  <w:rFonts w:ascii="Calibri" w:hAnsi="Calibri" w:cs="Calibri"/>
                                  <w:b/>
                                  <w:bCs/>
                                  <w:color w:val="FFFFFF"/>
                                  <w:kern w:val="3"/>
                                  <w:sz w:val="27"/>
                                  <w:szCs w:val="27"/>
                                </w:rPr>
                                <w:t>CF 7-9</w:t>
                              </w:r>
                            </w:p>
                          </w:txbxContent>
                        </wps:txbx>
                        <wps:bodyPr vert="horz" wrap="square" lIns="236985" tIns="18672" rIns="199640" bIns="18672" anchor="ctr" anchorCtr="1" compatLnSpc="0">
                          <a:noAutofit/>
                        </wps:bodyPr>
                      </wps:wsp>
                      <wps:wsp>
                        <wps:cNvPr id="7" name="Freeform 7"/>
                        <wps:cNvSpPr/>
                        <wps:spPr>
                          <a:xfrm>
                            <a:off x="4530513" y="0"/>
                            <a:ext cx="1676899" cy="361946"/>
                          </a:xfrm>
                          <a:custGeom>
                            <a:avLst/>
                            <a:gdLst>
                              <a:gd name="f0" fmla="val 10800000"/>
                              <a:gd name="f1" fmla="val 5400000"/>
                              <a:gd name="f2" fmla="val 180"/>
                              <a:gd name="f3" fmla="val w"/>
                              <a:gd name="f4" fmla="val h"/>
                              <a:gd name="f5" fmla="val 0"/>
                              <a:gd name="f6" fmla="val 1676902"/>
                              <a:gd name="f7" fmla="val 361950"/>
                              <a:gd name="f8" fmla="val 1495927"/>
                              <a:gd name="f9" fmla="val 180975"/>
                              <a:gd name="f10" fmla="+- 0 0 -90"/>
                              <a:gd name="f11" fmla="*/ f3 1 1676902"/>
                              <a:gd name="f12" fmla="*/ f4 1 361950"/>
                              <a:gd name="f13" fmla="val f5"/>
                              <a:gd name="f14" fmla="val f6"/>
                              <a:gd name="f15" fmla="val f7"/>
                              <a:gd name="f16" fmla="*/ f10 f0 1"/>
                              <a:gd name="f17" fmla="+- f15 0 f13"/>
                              <a:gd name="f18" fmla="+- f14 0 f13"/>
                              <a:gd name="f19" fmla="*/ f16 1 f2"/>
                              <a:gd name="f20" fmla="*/ f18 1 1676902"/>
                              <a:gd name="f21" fmla="*/ f17 1 361950"/>
                              <a:gd name="f22" fmla="*/ 0 f18 1"/>
                              <a:gd name="f23" fmla="*/ 0 f17 1"/>
                              <a:gd name="f24" fmla="*/ 1495927 f18 1"/>
                              <a:gd name="f25" fmla="*/ 1676902 f18 1"/>
                              <a:gd name="f26" fmla="*/ 180975 f17 1"/>
                              <a:gd name="f27" fmla="*/ 361950 f17 1"/>
                              <a:gd name="f28" fmla="*/ 180975 f18 1"/>
                              <a:gd name="f29" fmla="+- f19 0 f1"/>
                              <a:gd name="f30" fmla="*/ f22 1 1676902"/>
                              <a:gd name="f31" fmla="*/ f23 1 361950"/>
                              <a:gd name="f32" fmla="*/ f24 1 1676902"/>
                              <a:gd name="f33" fmla="*/ f25 1 1676902"/>
                              <a:gd name="f34" fmla="*/ f26 1 361950"/>
                              <a:gd name="f35" fmla="*/ f27 1 361950"/>
                              <a:gd name="f36" fmla="*/ f28 1 1676902"/>
                              <a:gd name="f37" fmla="*/ f13 1 f20"/>
                              <a:gd name="f38" fmla="*/ f14 1 f20"/>
                              <a:gd name="f39" fmla="*/ f13 1 f21"/>
                              <a:gd name="f40" fmla="*/ f15 1 f21"/>
                              <a:gd name="f41" fmla="*/ f30 1 f20"/>
                              <a:gd name="f42" fmla="*/ f31 1 f21"/>
                              <a:gd name="f43" fmla="*/ f32 1 f20"/>
                              <a:gd name="f44" fmla="*/ f33 1 f20"/>
                              <a:gd name="f45" fmla="*/ f34 1 f21"/>
                              <a:gd name="f46" fmla="*/ f35 1 f21"/>
                              <a:gd name="f47" fmla="*/ f36 1 f20"/>
                              <a:gd name="f48" fmla="*/ f37 f11 1"/>
                              <a:gd name="f49" fmla="*/ f38 f11 1"/>
                              <a:gd name="f50" fmla="*/ f40 f12 1"/>
                              <a:gd name="f51" fmla="*/ f39 f12 1"/>
                              <a:gd name="f52" fmla="*/ f41 f11 1"/>
                              <a:gd name="f53" fmla="*/ f42 f12 1"/>
                              <a:gd name="f54" fmla="*/ f43 f11 1"/>
                              <a:gd name="f55" fmla="*/ f44 f11 1"/>
                              <a:gd name="f56" fmla="*/ f45 f12 1"/>
                              <a:gd name="f57" fmla="*/ f46 f12 1"/>
                              <a:gd name="f58" fmla="*/ f47 f11 1"/>
                            </a:gdLst>
                            <a:ahLst/>
                            <a:cxnLst>
                              <a:cxn ang="3cd4">
                                <a:pos x="hc" y="t"/>
                              </a:cxn>
                              <a:cxn ang="0">
                                <a:pos x="r" y="vc"/>
                              </a:cxn>
                              <a:cxn ang="cd4">
                                <a:pos x="hc" y="b"/>
                              </a:cxn>
                              <a:cxn ang="cd2">
                                <a:pos x="l" y="vc"/>
                              </a:cxn>
                              <a:cxn ang="f29">
                                <a:pos x="f52" y="f53"/>
                              </a:cxn>
                              <a:cxn ang="f29">
                                <a:pos x="f54" y="f53"/>
                              </a:cxn>
                              <a:cxn ang="f29">
                                <a:pos x="f55" y="f56"/>
                              </a:cxn>
                              <a:cxn ang="f29">
                                <a:pos x="f54" y="f57"/>
                              </a:cxn>
                              <a:cxn ang="f29">
                                <a:pos x="f52" y="f57"/>
                              </a:cxn>
                              <a:cxn ang="f29">
                                <a:pos x="f58" y="f56"/>
                              </a:cxn>
                              <a:cxn ang="f29">
                                <a:pos x="f52" y="f53"/>
                              </a:cxn>
                            </a:cxnLst>
                            <a:rect l="f48" t="f51" r="f49" b="f50"/>
                            <a:pathLst>
                              <a:path w="1676902" h="361950">
                                <a:moveTo>
                                  <a:pt x="f5" y="f5"/>
                                </a:moveTo>
                                <a:lnTo>
                                  <a:pt x="f8" y="f5"/>
                                </a:lnTo>
                                <a:lnTo>
                                  <a:pt x="f6" y="f9"/>
                                </a:lnTo>
                                <a:lnTo>
                                  <a:pt x="f8" y="f7"/>
                                </a:lnTo>
                                <a:lnTo>
                                  <a:pt x="f5" y="f7"/>
                                </a:lnTo>
                                <a:lnTo>
                                  <a:pt x="f9" y="f9"/>
                                </a:lnTo>
                                <a:lnTo>
                                  <a:pt x="f5" y="f5"/>
                                </a:lnTo>
                                <a:close/>
                              </a:path>
                            </a:pathLst>
                          </a:custGeom>
                          <a:gradFill flip="none" rotWithShape="1">
                            <a:gsLst>
                              <a:gs pos="0">
                                <a:srgbClr val="1F1F5F">
                                  <a:tint val="66000"/>
                                  <a:satMod val="160000"/>
                                </a:srgbClr>
                              </a:gs>
                              <a:gs pos="50000">
                                <a:srgbClr val="1F1F5F">
                                  <a:tint val="44500"/>
                                  <a:satMod val="160000"/>
                                </a:srgbClr>
                              </a:gs>
                              <a:gs pos="100000">
                                <a:srgbClr val="1F1F5F">
                                  <a:tint val="23500"/>
                                  <a:satMod val="160000"/>
                                </a:srgbClr>
                              </a:gs>
                            </a:gsLst>
                            <a:lin ang="2700000" scaled="1"/>
                            <a:tileRect/>
                          </a:gradFill>
                          <a:ln w="25402" cap="flat">
                            <a:solidFill>
                              <a:srgbClr val="FFFFFF"/>
                            </a:solidFill>
                            <a:prstDash val="solid"/>
                          </a:ln>
                        </wps:spPr>
                        <wps:txbx>
                          <w:txbxContent>
                            <w:p w:rsidR="00D81E1E" w:rsidRDefault="00D81E1E" w:rsidP="00D81E1E">
                              <w:pPr>
                                <w:spacing w:after="120" w:line="216" w:lineRule="auto"/>
                                <w:jc w:val="center"/>
                                <w:rPr>
                                  <w:rFonts w:ascii="Calibri" w:hAnsi="Calibri" w:cs="Calibri"/>
                                  <w:b/>
                                  <w:bCs/>
                                  <w:color w:val="FFFFFF"/>
                                  <w:kern w:val="3"/>
                                  <w:sz w:val="27"/>
                                  <w:szCs w:val="27"/>
                                </w:rPr>
                              </w:pPr>
                              <w:r>
                                <w:rPr>
                                  <w:rFonts w:ascii="Calibri" w:hAnsi="Calibri" w:cs="Calibri"/>
                                  <w:b/>
                                  <w:bCs/>
                                  <w:color w:val="FFFFFF"/>
                                  <w:kern w:val="3"/>
                                  <w:sz w:val="27"/>
                                  <w:szCs w:val="27"/>
                                </w:rPr>
                                <w:t>CF 10+</w:t>
                              </w:r>
                            </w:p>
                            <w:p w:rsidR="00B66FD0" w:rsidRDefault="00B66FD0" w:rsidP="00D81E1E">
                              <w:pPr>
                                <w:spacing w:after="120" w:line="216" w:lineRule="auto"/>
                                <w:jc w:val="center"/>
                                <w:rPr>
                                  <w:color w:val="000000"/>
                                  <w:sz w:val="36"/>
                                  <w:szCs w:val="36"/>
                                </w:rPr>
                              </w:pPr>
                            </w:p>
                          </w:txbxContent>
                        </wps:txbx>
                        <wps:bodyPr vert="horz" wrap="square" lIns="236985" tIns="18672" rIns="199640" bIns="18672" anchor="ctr" anchorCtr="1" compatLnSpc="0">
                          <a:noAutofit/>
                        </wps:bodyPr>
                      </wps:wsp>
                    </wpg:wgp>
                  </a:graphicData>
                </a:graphic>
              </wp:inline>
            </w:drawing>
          </mc:Choice>
          <mc:Fallback>
            <w:pict>
              <v:group w14:anchorId="33C4E4C4" id="Diagram 1" o:spid="_x0000_s1026" alt="Title: CLF LEVEL ALIGNMENT" style="width:481.9pt;height:24pt;mso-position-horizontal-relative:char;mso-position-vertical-relative:line" coordsize="62103,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">
                <v:rect id="Rectangle 3" o:spid="_x0000_s1027" style="position:absolute;width:62103;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v:rect>
                <v:shape id="Freeform 4" o:spid="_x0000_s1028" style="position:absolute;left:28;width:16769;height:3619;visibility:visible;mso-wrap-style:square;v-text-anchor:middle-center" coordsize="1676902,36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" adj="-11796480,,5400" path="m,l1495927,r180975,180975l1495927,361950,,361950,180975,180975,,xe" fillcolor="#9c9cb0" strokecolor="white" strokeweight=".70561mm">
                  <v:fill color2="#e2e2e7" rotate="t" angle="90" colors="0 #9c9cb0;.5 #c3c3ce;1 #e2e2e7" focus="100%" type="gradient"/>
                  <v:stroke joinstyle="miter"/>
                  <v:formulas/>
                  <v:path arrowok="t" o:connecttype="custom" o:connectlocs="838450,0;1676899,180973;838450,361946;0,180973;0,0;1495924,0;1676899,180973;1495924,361946;0,361946;180975,180973;0,0" o:connectangles="270,0,90,180,0,0,0,0,0,0,0" textboxrect="0,0,1676902,361950"/>
                  <v:textbox inset="6.58292mm,.51867mm,5.54556mm,.51867mm">
                    <w:txbxContent>
                      <w:p w:rsidR="00D81E1E" w:rsidRDefault="00F514B4" w:rsidP="00D81E1E">
                        <w:pPr>
                          <w:spacing w:after="120" w:line="216" w:lineRule="auto"/>
                          <w:jc w:val="center"/>
                          <w:rPr>
                            <w:rFonts w:ascii="Calibri" w:hAnsi="Calibri" w:cs="Calibri"/>
                            <w:b/>
                            <w:bCs/>
                            <w:color w:val="FFFFFF"/>
                            <w:kern w:val="3"/>
                            <w:sz w:val="27"/>
                            <w:szCs w:val="27"/>
                          </w:rPr>
                        </w:pPr>
                        <w:r>
                          <w:rPr>
                            <w:rFonts w:ascii="Calibri" w:hAnsi="Calibri" w:cs="Calibri"/>
                            <w:b/>
                            <w:bCs/>
                            <w:color w:val="FFFFFF"/>
                            <w:kern w:val="3"/>
                            <w:sz w:val="27"/>
                            <w:szCs w:val="27"/>
                          </w:rPr>
                          <w:t>C</w:t>
                        </w:r>
                        <w:r w:rsidR="00D81E1E">
                          <w:rPr>
                            <w:rFonts w:ascii="Calibri" w:hAnsi="Calibri" w:cs="Calibri"/>
                            <w:b/>
                            <w:bCs/>
                            <w:color w:val="FFFFFF"/>
                            <w:kern w:val="3"/>
                            <w:sz w:val="27"/>
                            <w:szCs w:val="27"/>
                          </w:rPr>
                          <w:t>F 1-4</w:t>
                        </w:r>
                      </w:p>
                      <w:p w:rsidR="00B66FD0" w:rsidRDefault="00B66FD0" w:rsidP="00D81E1E">
                        <w:pPr>
                          <w:spacing w:after="120" w:line="216" w:lineRule="auto"/>
                          <w:jc w:val="center"/>
                          <w:rPr>
                            <w:color w:val="000000"/>
                            <w:sz w:val="36"/>
                            <w:szCs w:val="36"/>
                          </w:rPr>
                        </w:pPr>
                      </w:p>
                      <w:p w:rsidR="00D81E1E" w:rsidRDefault="00D81E1E" w:rsidP="00D81E1E">
                        <w:pPr>
                          <w:spacing w:after="120" w:line="216" w:lineRule="auto"/>
                          <w:jc w:val="center"/>
                          <w:rPr>
                            <w:color w:val="000000"/>
                            <w:sz w:val="36"/>
                            <w:szCs w:val="36"/>
                          </w:rPr>
                        </w:pPr>
                      </w:p>
                    </w:txbxContent>
                  </v:textbox>
                </v:shape>
                <v:shape id="Freeform 5" o:spid="_x0000_s1029" style="position:absolute;left:15120;width:16769;height:3619;visibility:visible;mso-wrap-style:square;v-text-anchor:middle-center" coordsize="1676902,36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" adj="-11796480,,5400" path="m,l1495927,r180975,180975l1495927,361950,,361950,180975,180975,,xe" filled="f" strokecolor="white" strokeweight=".70561mm">
                  <v:stroke joinstyle="miter"/>
                  <v:formulas/>
                  <v:path arrowok="t" o:connecttype="custom" o:connectlocs="838450,0;1676899,180973;838450,361946;0,180973;0,0;1495924,0;1676899,180973;1495924,361946;0,361946;180975,180973;0,0" o:connectangles="270,0,90,180,0,0,0,0,0,0,0" textboxrect="0,0,1676902,361950"/>
                  <v:textbox inset="6.58292mm,.51867mm,5.54556mm,.51867mm">
                    <w:txbxContent>
                      <w:p w:rsidR="00D81E1E" w:rsidRDefault="00D81E1E" w:rsidP="00D81E1E">
                        <w:pPr>
                          <w:spacing w:after="120" w:line="216" w:lineRule="auto"/>
                          <w:jc w:val="center"/>
                          <w:rPr>
                            <w:color w:val="000000"/>
                            <w:sz w:val="36"/>
                            <w:szCs w:val="36"/>
                          </w:rPr>
                        </w:pPr>
                        <w:r>
                          <w:rPr>
                            <w:rFonts w:ascii="Calibri" w:hAnsi="Calibri" w:cs="Calibri"/>
                            <w:b/>
                            <w:bCs/>
                            <w:color w:val="FFFFFF"/>
                            <w:kern w:val="3"/>
                            <w:sz w:val="27"/>
                            <w:szCs w:val="27"/>
                          </w:rPr>
                          <w:t>CF 5-7</w:t>
                        </w:r>
                      </w:p>
                    </w:txbxContent>
                  </v:textbox>
                </v:shape>
                <v:shape id="Freeform 6" o:spid="_x0000_s1030" style="position:absolute;left:30213;width:16769;height:3619;visibility:visible;mso-wrap-style:square;v-text-anchor:middle-center" coordsize="1676902,36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" adj="-11796480,,5400" path="m,l1495927,r180975,180975l1495927,361950,,361950,180975,180975,,xe" filled="f" strokecolor="white" strokeweight=".70561mm">
                  <v:stroke joinstyle="miter"/>
                  <v:formulas/>
                  <v:path arrowok="t" o:connecttype="custom" o:connectlocs="838450,0;1676899,180973;838450,361946;0,180973;0,0;1495924,0;1676899,180973;1495924,361946;0,361946;180975,180973;0,0" o:connectangles="270,0,90,180,0,0,0,0,0,0,0" textboxrect="0,0,1676902,361950"/>
                  <v:textbox inset="6.58292mm,.51867mm,5.54556mm,.51867mm">
                    <w:txbxContent>
                      <w:p w:rsidR="00D81E1E" w:rsidRDefault="00D81E1E" w:rsidP="00D81E1E">
                        <w:pPr>
                          <w:spacing w:after="120" w:line="216" w:lineRule="auto"/>
                          <w:jc w:val="center"/>
                          <w:rPr>
                            <w:color w:val="000000"/>
                            <w:sz w:val="36"/>
                            <w:szCs w:val="36"/>
                          </w:rPr>
                        </w:pPr>
                        <w:r>
                          <w:rPr>
                            <w:rFonts w:ascii="Calibri" w:hAnsi="Calibri" w:cs="Calibri"/>
                            <w:b/>
                            <w:bCs/>
                            <w:color w:val="FFFFFF"/>
                            <w:kern w:val="3"/>
                            <w:sz w:val="27"/>
                            <w:szCs w:val="27"/>
                          </w:rPr>
                          <w:t>CF 7-9</w:t>
                        </w:r>
                      </w:p>
                    </w:txbxContent>
                  </v:textbox>
                </v:shape>
                <v:shape id="Freeform 7" o:spid="_x0000_s1031" style="position:absolute;left:45305;width:16769;height:3619;visibility:visible;mso-wrap-style:square;v-text-anchor:middle-center" coordsize="1676902,36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" adj="-11796480,,5400" path="m,l1495927,r180975,180975l1495927,361950,,361950,180975,180975,,xe" fillcolor="#9c9cb0" strokecolor="white" strokeweight=".70561mm">
                  <v:fill color2="#e2e2e7" rotate="t" angle="45" colors="0 #9c9cb0;.5 #c3c3ce;1 #e2e2e7" focus="100%" type="gradient"/>
                  <v:stroke joinstyle="miter"/>
                  <v:formulas/>
                  <v:path arrowok="t" o:connecttype="custom" o:connectlocs="838450,0;1676899,180973;838450,361946;0,180973;0,0;1495924,0;1676899,180973;1495924,361946;0,361946;180975,180973;0,0" o:connectangles="270,0,90,180,0,0,0,0,0,0,0" textboxrect="0,0,1676902,361950"/>
                  <v:textbox inset="6.58292mm,.51867mm,5.54556mm,.51867mm">
                    <w:txbxContent>
                      <w:p w:rsidR="00D81E1E" w:rsidRDefault="00D81E1E" w:rsidP="00D81E1E">
                        <w:pPr>
                          <w:spacing w:after="120" w:line="216" w:lineRule="auto"/>
                          <w:jc w:val="center"/>
                          <w:rPr>
                            <w:rFonts w:ascii="Calibri" w:hAnsi="Calibri" w:cs="Calibri"/>
                            <w:b/>
                            <w:bCs/>
                            <w:color w:val="FFFFFF"/>
                            <w:kern w:val="3"/>
                            <w:sz w:val="27"/>
                            <w:szCs w:val="27"/>
                          </w:rPr>
                        </w:pPr>
                        <w:r>
                          <w:rPr>
                            <w:rFonts w:ascii="Calibri" w:hAnsi="Calibri" w:cs="Calibri"/>
                            <w:b/>
                            <w:bCs/>
                            <w:color w:val="FFFFFF"/>
                            <w:kern w:val="3"/>
                            <w:sz w:val="27"/>
                            <w:szCs w:val="27"/>
                          </w:rPr>
                          <w:t>CF 10+</w:t>
                        </w:r>
                      </w:p>
                      <w:p w:rsidR="00B66FD0" w:rsidRDefault="00B66FD0" w:rsidP="00D81E1E">
                        <w:pPr>
                          <w:spacing w:after="120" w:line="216" w:lineRule="auto"/>
                          <w:jc w:val="center"/>
                          <w:rPr>
                            <w:color w:val="000000"/>
                            <w:sz w:val="36"/>
                            <w:szCs w:val="36"/>
                          </w:rPr>
                        </w:pPr>
                      </w:p>
                    </w:txbxContent>
                  </v:textbox>
                </v:shape>
                <w10:anchorlock/>
              </v:group>
            </w:pict>
          </mc:Fallback>
        </mc:AlternateContent>
      </w:r>
    </w:p>
    <w:p w:rsidR="00D81E1E" w:rsidRPr="00625A3D" w:rsidRDefault="00B34EB0" w:rsidP="00B34EB0">
      <w:pPr>
        <w:pStyle w:val="Style1"/>
        <w:rPr>
          <w:noProof/>
        </w:rPr>
      </w:pPr>
      <w:r>
        <w:rPr>
          <w:noProof/>
        </w:rPr>
        <w:t>Middle Manager Development Framework Alignment</w:t>
      </w:r>
    </w:p>
    <w:p w:rsidR="00D81E1E" w:rsidRPr="00914871" w:rsidRDefault="00D81E1E" w:rsidP="00427C76">
      <w:pPr>
        <w:pStyle w:val="Heading4"/>
      </w:pPr>
      <w:r w:rsidRPr="00914871">
        <w:rPr>
          <w:noProof/>
          <w:lang w:eastAsia="en-AU"/>
        </w:rPr>
        <mc:AlternateContent>
          <mc:Choice Requires="wpg">
            <w:drawing>
              <wp:inline distT="0" distB="0" distL="0" distR="0" wp14:anchorId="5BEB8EFC" wp14:editId="76D94A16">
                <wp:extent cx="6120130" cy="297873"/>
                <wp:effectExtent l="0" t="0" r="13970" b="26035"/>
                <wp:docPr id="8" name="Diagram 1" title="MMDF Alignment"/>
                <wp:cNvGraphicFramePr/>
                <a:graphic xmlns:a="http://schemas.openxmlformats.org/drawingml/2006/main">
                  <a:graphicData uri="http://schemas.microsoft.com/office/word/2010/wordprocessingGroup">
                    <wpg:wgp>
                      <wpg:cNvGrpSpPr/>
                      <wpg:grpSpPr>
                        <a:xfrm>
                          <a:off x="0" y="0"/>
                          <a:ext cx="6120130" cy="297873"/>
                          <a:chOff x="0" y="0"/>
                          <a:chExt cx="6210303" cy="361946"/>
                        </a:xfrm>
                        <a:solidFill>
                          <a:srgbClr val="1F1F5F"/>
                        </a:solidFill>
                      </wpg:grpSpPr>
                      <wps:wsp>
                        <wps:cNvPr id="9" name="Rectangle 9"/>
                        <wps:cNvSpPr/>
                        <wps:spPr>
                          <a:xfrm>
                            <a:off x="0" y="0"/>
                            <a:ext cx="6210303" cy="361946"/>
                          </a:xfrm>
                          <a:prstGeom prst="rect">
                            <a:avLst/>
                          </a:prstGeom>
                          <a:grpFill/>
                          <a:ln cap="flat">
                            <a:noFill/>
                            <a:prstDash val="solid"/>
                          </a:ln>
                        </wps:spPr>
                        <wps:bodyPr lIns="0" tIns="0" rIns="0" bIns="0"/>
                      </wps:wsp>
                      <wps:wsp>
                        <wps:cNvPr id="10" name="Freeform 10"/>
                        <wps:cNvSpPr/>
                        <wps:spPr>
                          <a:xfrm>
                            <a:off x="2879" y="0"/>
                            <a:ext cx="2141069" cy="361946"/>
                          </a:xfrm>
                          <a:custGeom>
                            <a:avLst/>
                            <a:gdLst>
                              <a:gd name="f0" fmla="val 10800000"/>
                              <a:gd name="f1" fmla="val 5400000"/>
                              <a:gd name="f2" fmla="val 180"/>
                              <a:gd name="f3" fmla="val w"/>
                              <a:gd name="f4" fmla="val h"/>
                              <a:gd name="f5" fmla="val 0"/>
                              <a:gd name="f6" fmla="val 1676902"/>
                              <a:gd name="f7" fmla="val 361950"/>
                              <a:gd name="f8" fmla="val 1495927"/>
                              <a:gd name="f9" fmla="val 180975"/>
                              <a:gd name="f10" fmla="+- 0 0 -90"/>
                              <a:gd name="f11" fmla="*/ f3 1 1676902"/>
                              <a:gd name="f12" fmla="*/ f4 1 361950"/>
                              <a:gd name="f13" fmla="val f5"/>
                              <a:gd name="f14" fmla="val f6"/>
                              <a:gd name="f15" fmla="val f7"/>
                              <a:gd name="f16" fmla="*/ f10 f0 1"/>
                              <a:gd name="f17" fmla="+- f15 0 f13"/>
                              <a:gd name="f18" fmla="+- f14 0 f13"/>
                              <a:gd name="f19" fmla="*/ f16 1 f2"/>
                              <a:gd name="f20" fmla="*/ f18 1 1676902"/>
                              <a:gd name="f21" fmla="*/ f17 1 361950"/>
                              <a:gd name="f22" fmla="*/ 0 f18 1"/>
                              <a:gd name="f23" fmla="*/ 0 f17 1"/>
                              <a:gd name="f24" fmla="*/ 1495927 f18 1"/>
                              <a:gd name="f25" fmla="*/ 1676902 f18 1"/>
                              <a:gd name="f26" fmla="*/ 180975 f17 1"/>
                              <a:gd name="f27" fmla="*/ 361950 f17 1"/>
                              <a:gd name="f28" fmla="*/ 180975 f18 1"/>
                              <a:gd name="f29" fmla="+- f19 0 f1"/>
                              <a:gd name="f30" fmla="*/ f22 1 1676902"/>
                              <a:gd name="f31" fmla="*/ f23 1 361950"/>
                              <a:gd name="f32" fmla="*/ f24 1 1676902"/>
                              <a:gd name="f33" fmla="*/ f25 1 1676902"/>
                              <a:gd name="f34" fmla="*/ f26 1 361950"/>
                              <a:gd name="f35" fmla="*/ f27 1 361950"/>
                              <a:gd name="f36" fmla="*/ f28 1 1676902"/>
                              <a:gd name="f37" fmla="*/ f13 1 f20"/>
                              <a:gd name="f38" fmla="*/ f14 1 f20"/>
                              <a:gd name="f39" fmla="*/ f13 1 f21"/>
                              <a:gd name="f40" fmla="*/ f15 1 f21"/>
                              <a:gd name="f41" fmla="*/ f30 1 f20"/>
                              <a:gd name="f42" fmla="*/ f31 1 f21"/>
                              <a:gd name="f43" fmla="*/ f32 1 f20"/>
                              <a:gd name="f44" fmla="*/ f33 1 f20"/>
                              <a:gd name="f45" fmla="*/ f34 1 f21"/>
                              <a:gd name="f46" fmla="*/ f35 1 f21"/>
                              <a:gd name="f47" fmla="*/ f36 1 f20"/>
                              <a:gd name="f48" fmla="*/ f37 f11 1"/>
                              <a:gd name="f49" fmla="*/ f38 f11 1"/>
                              <a:gd name="f50" fmla="*/ f40 f12 1"/>
                              <a:gd name="f51" fmla="*/ f39 f12 1"/>
                              <a:gd name="f52" fmla="*/ f41 f11 1"/>
                              <a:gd name="f53" fmla="*/ f42 f12 1"/>
                              <a:gd name="f54" fmla="*/ f43 f11 1"/>
                              <a:gd name="f55" fmla="*/ f44 f11 1"/>
                              <a:gd name="f56" fmla="*/ f45 f12 1"/>
                              <a:gd name="f57" fmla="*/ f46 f12 1"/>
                              <a:gd name="f58" fmla="*/ f47 f11 1"/>
                            </a:gdLst>
                            <a:ahLst/>
                            <a:cxnLst>
                              <a:cxn ang="3cd4">
                                <a:pos x="hc" y="t"/>
                              </a:cxn>
                              <a:cxn ang="0">
                                <a:pos x="r" y="vc"/>
                              </a:cxn>
                              <a:cxn ang="cd4">
                                <a:pos x="hc" y="b"/>
                              </a:cxn>
                              <a:cxn ang="cd2">
                                <a:pos x="l" y="vc"/>
                              </a:cxn>
                              <a:cxn ang="f29">
                                <a:pos x="f52" y="f53"/>
                              </a:cxn>
                              <a:cxn ang="f29">
                                <a:pos x="f54" y="f53"/>
                              </a:cxn>
                              <a:cxn ang="f29">
                                <a:pos x="f55" y="f56"/>
                              </a:cxn>
                              <a:cxn ang="f29">
                                <a:pos x="f54" y="f57"/>
                              </a:cxn>
                              <a:cxn ang="f29">
                                <a:pos x="f52" y="f57"/>
                              </a:cxn>
                              <a:cxn ang="f29">
                                <a:pos x="f58" y="f56"/>
                              </a:cxn>
                              <a:cxn ang="f29">
                                <a:pos x="f52" y="f53"/>
                              </a:cxn>
                            </a:cxnLst>
                            <a:rect l="f48" t="f51" r="f49" b="f50"/>
                            <a:pathLst>
                              <a:path w="1676902" h="361950">
                                <a:moveTo>
                                  <a:pt x="f5" y="f5"/>
                                </a:moveTo>
                                <a:lnTo>
                                  <a:pt x="f8" y="f5"/>
                                </a:lnTo>
                                <a:lnTo>
                                  <a:pt x="f6" y="f9"/>
                                </a:lnTo>
                                <a:lnTo>
                                  <a:pt x="f8" y="f7"/>
                                </a:lnTo>
                                <a:lnTo>
                                  <a:pt x="f5" y="f7"/>
                                </a:lnTo>
                                <a:lnTo>
                                  <a:pt x="f9" y="f9"/>
                                </a:lnTo>
                                <a:lnTo>
                                  <a:pt x="f5" y="f5"/>
                                </a:lnTo>
                                <a:close/>
                              </a:path>
                            </a:pathLst>
                          </a:custGeom>
                          <a:solidFill>
                            <a:srgbClr val="002060"/>
                          </a:solidFill>
                          <a:ln w="25402" cap="flat">
                            <a:solidFill>
                              <a:srgbClr val="FFFFFF"/>
                            </a:solidFill>
                            <a:prstDash val="solid"/>
                          </a:ln>
                        </wps:spPr>
                        <wps:txbx>
                          <w:txbxContent>
                            <w:p w:rsidR="00D81E1E" w:rsidRPr="00EC5949" w:rsidRDefault="00D81E1E" w:rsidP="00D81E1E">
                              <w:pPr>
                                <w:spacing w:after="120" w:line="216" w:lineRule="auto"/>
                                <w:jc w:val="center"/>
                                <w:rPr>
                                  <w:rFonts w:ascii="Calibri" w:hAnsi="Calibri" w:cs="Calibri"/>
                                  <w:b/>
                                  <w:bCs/>
                                  <w:color w:val="FFFFFF"/>
                                  <w:kern w:val="3"/>
                                  <w:sz w:val="27"/>
                                  <w:szCs w:val="27"/>
                                </w:rPr>
                              </w:pPr>
                              <w:r w:rsidRPr="00EC5949">
                                <w:rPr>
                                  <w:rFonts w:ascii="Calibri" w:hAnsi="Calibri" w:cs="Calibri"/>
                                  <w:b/>
                                  <w:bCs/>
                                  <w:color w:val="FFFFFF"/>
                                  <w:kern w:val="3"/>
                                  <w:sz w:val="27"/>
                                  <w:szCs w:val="27"/>
                                </w:rPr>
                                <w:t xml:space="preserve">Managing Self </w:t>
                              </w:r>
                            </w:p>
                          </w:txbxContent>
                        </wps:txbx>
                        <wps:bodyPr vert="horz" wrap="square" lIns="236985" tIns="18672" rIns="199640" bIns="18672" anchor="ctr" anchorCtr="1" compatLnSpc="0">
                          <a:noAutofit/>
                        </wps:bodyPr>
                      </wps:wsp>
                      <wps:wsp>
                        <wps:cNvPr id="11" name="Freeform 11"/>
                        <wps:cNvSpPr/>
                        <wps:spPr>
                          <a:xfrm>
                            <a:off x="1792482" y="0"/>
                            <a:ext cx="2509473" cy="361946"/>
                          </a:xfrm>
                          <a:custGeom>
                            <a:avLst/>
                            <a:gdLst>
                              <a:gd name="f0" fmla="val 10800000"/>
                              <a:gd name="f1" fmla="val 5400000"/>
                              <a:gd name="f2" fmla="val 180"/>
                              <a:gd name="f3" fmla="val w"/>
                              <a:gd name="f4" fmla="val h"/>
                              <a:gd name="f5" fmla="val 0"/>
                              <a:gd name="f6" fmla="val 1676902"/>
                              <a:gd name="f7" fmla="val 361950"/>
                              <a:gd name="f8" fmla="val 1495927"/>
                              <a:gd name="f9" fmla="val 180975"/>
                              <a:gd name="f10" fmla="+- 0 0 -90"/>
                              <a:gd name="f11" fmla="*/ f3 1 1676902"/>
                              <a:gd name="f12" fmla="*/ f4 1 361950"/>
                              <a:gd name="f13" fmla="val f5"/>
                              <a:gd name="f14" fmla="val f6"/>
                              <a:gd name="f15" fmla="val f7"/>
                              <a:gd name="f16" fmla="*/ f10 f0 1"/>
                              <a:gd name="f17" fmla="+- f15 0 f13"/>
                              <a:gd name="f18" fmla="+- f14 0 f13"/>
                              <a:gd name="f19" fmla="*/ f16 1 f2"/>
                              <a:gd name="f20" fmla="*/ f18 1 1676902"/>
                              <a:gd name="f21" fmla="*/ f17 1 361950"/>
                              <a:gd name="f22" fmla="*/ 0 f18 1"/>
                              <a:gd name="f23" fmla="*/ 0 f17 1"/>
                              <a:gd name="f24" fmla="*/ 1495927 f18 1"/>
                              <a:gd name="f25" fmla="*/ 1676902 f18 1"/>
                              <a:gd name="f26" fmla="*/ 180975 f17 1"/>
                              <a:gd name="f27" fmla="*/ 361950 f17 1"/>
                              <a:gd name="f28" fmla="*/ 180975 f18 1"/>
                              <a:gd name="f29" fmla="+- f19 0 f1"/>
                              <a:gd name="f30" fmla="*/ f22 1 1676902"/>
                              <a:gd name="f31" fmla="*/ f23 1 361950"/>
                              <a:gd name="f32" fmla="*/ f24 1 1676902"/>
                              <a:gd name="f33" fmla="*/ f25 1 1676902"/>
                              <a:gd name="f34" fmla="*/ f26 1 361950"/>
                              <a:gd name="f35" fmla="*/ f27 1 361950"/>
                              <a:gd name="f36" fmla="*/ f28 1 1676902"/>
                              <a:gd name="f37" fmla="*/ f13 1 f20"/>
                              <a:gd name="f38" fmla="*/ f14 1 f20"/>
                              <a:gd name="f39" fmla="*/ f13 1 f21"/>
                              <a:gd name="f40" fmla="*/ f15 1 f21"/>
                              <a:gd name="f41" fmla="*/ f30 1 f20"/>
                              <a:gd name="f42" fmla="*/ f31 1 f21"/>
                              <a:gd name="f43" fmla="*/ f32 1 f20"/>
                              <a:gd name="f44" fmla="*/ f33 1 f20"/>
                              <a:gd name="f45" fmla="*/ f34 1 f21"/>
                              <a:gd name="f46" fmla="*/ f35 1 f21"/>
                              <a:gd name="f47" fmla="*/ f36 1 f20"/>
                              <a:gd name="f48" fmla="*/ f37 f11 1"/>
                              <a:gd name="f49" fmla="*/ f38 f11 1"/>
                              <a:gd name="f50" fmla="*/ f40 f12 1"/>
                              <a:gd name="f51" fmla="*/ f39 f12 1"/>
                              <a:gd name="f52" fmla="*/ f41 f11 1"/>
                              <a:gd name="f53" fmla="*/ f42 f12 1"/>
                              <a:gd name="f54" fmla="*/ f43 f11 1"/>
                              <a:gd name="f55" fmla="*/ f44 f11 1"/>
                              <a:gd name="f56" fmla="*/ f45 f12 1"/>
                              <a:gd name="f57" fmla="*/ f46 f12 1"/>
                              <a:gd name="f58" fmla="*/ f47 f11 1"/>
                            </a:gdLst>
                            <a:ahLst/>
                            <a:cxnLst>
                              <a:cxn ang="3cd4">
                                <a:pos x="hc" y="t"/>
                              </a:cxn>
                              <a:cxn ang="0">
                                <a:pos x="r" y="vc"/>
                              </a:cxn>
                              <a:cxn ang="cd4">
                                <a:pos x="hc" y="b"/>
                              </a:cxn>
                              <a:cxn ang="cd2">
                                <a:pos x="l" y="vc"/>
                              </a:cxn>
                              <a:cxn ang="f29">
                                <a:pos x="f52" y="f53"/>
                              </a:cxn>
                              <a:cxn ang="f29">
                                <a:pos x="f54" y="f53"/>
                              </a:cxn>
                              <a:cxn ang="f29">
                                <a:pos x="f55" y="f56"/>
                              </a:cxn>
                              <a:cxn ang="f29">
                                <a:pos x="f54" y="f57"/>
                              </a:cxn>
                              <a:cxn ang="f29">
                                <a:pos x="f52" y="f57"/>
                              </a:cxn>
                              <a:cxn ang="f29">
                                <a:pos x="f58" y="f56"/>
                              </a:cxn>
                              <a:cxn ang="f29">
                                <a:pos x="f52" y="f53"/>
                              </a:cxn>
                            </a:cxnLst>
                            <a:rect l="f48" t="f51" r="f49" b="f50"/>
                            <a:pathLst>
                              <a:path w="1676902" h="361950">
                                <a:moveTo>
                                  <a:pt x="f5" y="f5"/>
                                </a:moveTo>
                                <a:lnTo>
                                  <a:pt x="f8" y="f5"/>
                                </a:lnTo>
                                <a:lnTo>
                                  <a:pt x="f6" y="f9"/>
                                </a:lnTo>
                                <a:lnTo>
                                  <a:pt x="f8" y="f7"/>
                                </a:lnTo>
                                <a:lnTo>
                                  <a:pt x="f5" y="f7"/>
                                </a:lnTo>
                                <a:lnTo>
                                  <a:pt x="f9" y="f9"/>
                                </a:lnTo>
                                <a:lnTo>
                                  <a:pt x="f5" y="f5"/>
                                </a:lnTo>
                                <a:close/>
                              </a:path>
                            </a:pathLst>
                          </a:custGeom>
                          <a:gradFill flip="none" rotWithShape="1">
                            <a:gsLst>
                              <a:gs pos="0">
                                <a:srgbClr val="1F1F5F">
                                  <a:tint val="66000"/>
                                  <a:satMod val="160000"/>
                                </a:srgbClr>
                              </a:gs>
                              <a:gs pos="50000">
                                <a:srgbClr val="1F1F5F">
                                  <a:tint val="44500"/>
                                  <a:satMod val="160000"/>
                                </a:srgbClr>
                              </a:gs>
                              <a:gs pos="100000">
                                <a:srgbClr val="1F1F5F">
                                  <a:tint val="23500"/>
                                  <a:satMod val="160000"/>
                                </a:srgbClr>
                              </a:gs>
                            </a:gsLst>
                            <a:lin ang="0" scaled="1"/>
                            <a:tileRect/>
                          </a:gradFill>
                          <a:ln w="25402" cap="flat">
                            <a:solidFill>
                              <a:srgbClr val="FFFFFF"/>
                            </a:solidFill>
                            <a:prstDash val="solid"/>
                          </a:ln>
                        </wps:spPr>
                        <wps:txbx>
                          <w:txbxContent>
                            <w:p w:rsidR="00D81E1E" w:rsidRDefault="00D81E1E" w:rsidP="00D81E1E">
                              <w:pPr>
                                <w:spacing w:after="120" w:line="216" w:lineRule="auto"/>
                                <w:jc w:val="center"/>
                                <w:rPr>
                                  <w:rFonts w:ascii="Calibri" w:hAnsi="Calibri" w:cs="Calibri"/>
                                  <w:b/>
                                  <w:bCs/>
                                  <w:color w:val="FFFFFF"/>
                                  <w:kern w:val="3"/>
                                  <w:sz w:val="27"/>
                                  <w:szCs w:val="27"/>
                                </w:rPr>
                              </w:pPr>
                              <w:r w:rsidRPr="000D00F9">
                                <w:rPr>
                                  <w:rFonts w:ascii="Calibri" w:hAnsi="Calibri" w:cs="Calibri"/>
                                  <w:b/>
                                  <w:bCs/>
                                  <w:color w:val="FFFFFF"/>
                                  <w:kern w:val="3"/>
                                  <w:sz w:val="27"/>
                                  <w:szCs w:val="27"/>
                                </w:rPr>
                                <w:t>Managing the Business</w:t>
                              </w:r>
                            </w:p>
                            <w:p w:rsidR="00B66FD0" w:rsidRDefault="00B66FD0" w:rsidP="00D81E1E">
                              <w:pPr>
                                <w:spacing w:after="120" w:line="216" w:lineRule="auto"/>
                                <w:jc w:val="center"/>
                                <w:rPr>
                                  <w:color w:val="000000"/>
                                  <w:sz w:val="36"/>
                                  <w:szCs w:val="36"/>
                                </w:rPr>
                              </w:pPr>
                            </w:p>
                          </w:txbxContent>
                        </wps:txbx>
                        <wps:bodyPr vert="horz" wrap="square" lIns="236985" tIns="18672" rIns="199640" bIns="18672" anchor="ctr" anchorCtr="1" compatLnSpc="0">
                          <a:noAutofit/>
                        </wps:bodyPr>
                      </wps:wsp>
                      <wps:wsp>
                        <wps:cNvPr id="12" name="Freeform 12" title="MMDF ALIGNMENT"/>
                        <wps:cNvSpPr/>
                        <wps:spPr>
                          <a:xfrm>
                            <a:off x="4077017" y="0"/>
                            <a:ext cx="2087713" cy="361946"/>
                          </a:xfrm>
                          <a:custGeom>
                            <a:avLst/>
                            <a:gdLst>
                              <a:gd name="f0" fmla="val 10800000"/>
                              <a:gd name="f1" fmla="val 5400000"/>
                              <a:gd name="f2" fmla="val 180"/>
                              <a:gd name="f3" fmla="val w"/>
                              <a:gd name="f4" fmla="val h"/>
                              <a:gd name="f5" fmla="val 0"/>
                              <a:gd name="f6" fmla="val 1676902"/>
                              <a:gd name="f7" fmla="val 361950"/>
                              <a:gd name="f8" fmla="val 1495927"/>
                              <a:gd name="f9" fmla="val 180975"/>
                              <a:gd name="f10" fmla="+- 0 0 -90"/>
                              <a:gd name="f11" fmla="*/ f3 1 1676902"/>
                              <a:gd name="f12" fmla="*/ f4 1 361950"/>
                              <a:gd name="f13" fmla="val f5"/>
                              <a:gd name="f14" fmla="val f6"/>
                              <a:gd name="f15" fmla="val f7"/>
                              <a:gd name="f16" fmla="*/ f10 f0 1"/>
                              <a:gd name="f17" fmla="+- f15 0 f13"/>
                              <a:gd name="f18" fmla="+- f14 0 f13"/>
                              <a:gd name="f19" fmla="*/ f16 1 f2"/>
                              <a:gd name="f20" fmla="*/ f18 1 1676902"/>
                              <a:gd name="f21" fmla="*/ f17 1 361950"/>
                              <a:gd name="f22" fmla="*/ 0 f18 1"/>
                              <a:gd name="f23" fmla="*/ 0 f17 1"/>
                              <a:gd name="f24" fmla="*/ 1495927 f18 1"/>
                              <a:gd name="f25" fmla="*/ 1676902 f18 1"/>
                              <a:gd name="f26" fmla="*/ 180975 f17 1"/>
                              <a:gd name="f27" fmla="*/ 361950 f17 1"/>
                              <a:gd name="f28" fmla="*/ 180975 f18 1"/>
                              <a:gd name="f29" fmla="+- f19 0 f1"/>
                              <a:gd name="f30" fmla="*/ f22 1 1676902"/>
                              <a:gd name="f31" fmla="*/ f23 1 361950"/>
                              <a:gd name="f32" fmla="*/ f24 1 1676902"/>
                              <a:gd name="f33" fmla="*/ f25 1 1676902"/>
                              <a:gd name="f34" fmla="*/ f26 1 361950"/>
                              <a:gd name="f35" fmla="*/ f27 1 361950"/>
                              <a:gd name="f36" fmla="*/ f28 1 1676902"/>
                              <a:gd name="f37" fmla="*/ f13 1 f20"/>
                              <a:gd name="f38" fmla="*/ f14 1 f20"/>
                              <a:gd name="f39" fmla="*/ f13 1 f21"/>
                              <a:gd name="f40" fmla="*/ f15 1 f21"/>
                              <a:gd name="f41" fmla="*/ f30 1 f20"/>
                              <a:gd name="f42" fmla="*/ f31 1 f21"/>
                              <a:gd name="f43" fmla="*/ f32 1 f20"/>
                              <a:gd name="f44" fmla="*/ f33 1 f20"/>
                              <a:gd name="f45" fmla="*/ f34 1 f21"/>
                              <a:gd name="f46" fmla="*/ f35 1 f21"/>
                              <a:gd name="f47" fmla="*/ f36 1 f20"/>
                              <a:gd name="f48" fmla="*/ f37 f11 1"/>
                              <a:gd name="f49" fmla="*/ f38 f11 1"/>
                              <a:gd name="f50" fmla="*/ f40 f12 1"/>
                              <a:gd name="f51" fmla="*/ f39 f12 1"/>
                              <a:gd name="f52" fmla="*/ f41 f11 1"/>
                              <a:gd name="f53" fmla="*/ f42 f12 1"/>
                              <a:gd name="f54" fmla="*/ f43 f11 1"/>
                              <a:gd name="f55" fmla="*/ f44 f11 1"/>
                              <a:gd name="f56" fmla="*/ f45 f12 1"/>
                              <a:gd name="f57" fmla="*/ f46 f12 1"/>
                              <a:gd name="f58" fmla="*/ f47 f11 1"/>
                            </a:gdLst>
                            <a:ahLst/>
                            <a:cxnLst>
                              <a:cxn ang="3cd4">
                                <a:pos x="hc" y="t"/>
                              </a:cxn>
                              <a:cxn ang="0">
                                <a:pos x="r" y="vc"/>
                              </a:cxn>
                              <a:cxn ang="cd4">
                                <a:pos x="hc" y="b"/>
                              </a:cxn>
                              <a:cxn ang="cd2">
                                <a:pos x="l" y="vc"/>
                              </a:cxn>
                              <a:cxn ang="f29">
                                <a:pos x="f52" y="f53"/>
                              </a:cxn>
                              <a:cxn ang="f29">
                                <a:pos x="f54" y="f53"/>
                              </a:cxn>
                              <a:cxn ang="f29">
                                <a:pos x="f55" y="f56"/>
                              </a:cxn>
                              <a:cxn ang="f29">
                                <a:pos x="f54" y="f57"/>
                              </a:cxn>
                              <a:cxn ang="f29">
                                <a:pos x="f52" y="f57"/>
                              </a:cxn>
                              <a:cxn ang="f29">
                                <a:pos x="f58" y="f56"/>
                              </a:cxn>
                              <a:cxn ang="f29">
                                <a:pos x="f52" y="f53"/>
                              </a:cxn>
                            </a:cxnLst>
                            <a:rect l="f48" t="f51" r="f49" b="f50"/>
                            <a:pathLst>
                              <a:path w="1676902" h="361950">
                                <a:moveTo>
                                  <a:pt x="f5" y="f5"/>
                                </a:moveTo>
                                <a:lnTo>
                                  <a:pt x="f8" y="f5"/>
                                </a:lnTo>
                                <a:lnTo>
                                  <a:pt x="f6" y="f9"/>
                                </a:lnTo>
                                <a:lnTo>
                                  <a:pt x="f8" y="f7"/>
                                </a:lnTo>
                                <a:lnTo>
                                  <a:pt x="f5" y="f7"/>
                                </a:lnTo>
                                <a:lnTo>
                                  <a:pt x="f9" y="f9"/>
                                </a:lnTo>
                                <a:lnTo>
                                  <a:pt x="f5" y="f5"/>
                                </a:lnTo>
                                <a:close/>
                              </a:path>
                            </a:pathLst>
                          </a:custGeom>
                          <a:gradFill flip="none" rotWithShape="1">
                            <a:gsLst>
                              <a:gs pos="0">
                                <a:srgbClr val="1F1F5F">
                                  <a:tint val="66000"/>
                                  <a:satMod val="160000"/>
                                </a:srgbClr>
                              </a:gs>
                              <a:gs pos="50000">
                                <a:srgbClr val="1F1F5F">
                                  <a:tint val="44500"/>
                                  <a:satMod val="160000"/>
                                </a:srgbClr>
                              </a:gs>
                              <a:gs pos="100000">
                                <a:srgbClr val="1F1F5F">
                                  <a:tint val="23500"/>
                                  <a:satMod val="160000"/>
                                </a:srgbClr>
                              </a:gs>
                            </a:gsLst>
                            <a:lin ang="2700000" scaled="1"/>
                            <a:tileRect/>
                          </a:gradFill>
                          <a:ln w="25402" cap="flat">
                            <a:solidFill>
                              <a:srgbClr val="FFFFFF"/>
                            </a:solidFill>
                            <a:prstDash val="solid"/>
                          </a:ln>
                        </wps:spPr>
                        <wps:txbx>
                          <w:txbxContent>
                            <w:p w:rsidR="00D81E1E" w:rsidRDefault="00D81E1E" w:rsidP="00D81E1E">
                              <w:pPr>
                                <w:spacing w:after="120" w:line="216" w:lineRule="auto"/>
                                <w:jc w:val="center"/>
                                <w:rPr>
                                  <w:color w:val="000000"/>
                                  <w:sz w:val="36"/>
                                  <w:szCs w:val="36"/>
                                </w:rPr>
                              </w:pPr>
                              <w:r>
                                <w:rPr>
                                  <w:rFonts w:ascii="Calibri" w:hAnsi="Calibri" w:cs="Calibri"/>
                                  <w:b/>
                                  <w:bCs/>
                                  <w:color w:val="FFFFFF"/>
                                  <w:kern w:val="3"/>
                                  <w:sz w:val="27"/>
                                  <w:szCs w:val="27"/>
                                </w:rPr>
                                <w:t xml:space="preserve">Managing the Team </w:t>
                              </w:r>
                            </w:p>
                          </w:txbxContent>
                        </wps:txbx>
                        <wps:bodyPr vert="horz" wrap="square" lIns="236985" tIns="18672" rIns="199640" bIns="18672" anchor="ctr" anchorCtr="1" compatLnSpc="0">
                          <a:noAutofit/>
                        </wps:bodyPr>
                      </wps:wsp>
                    </wpg:wgp>
                  </a:graphicData>
                </a:graphic>
              </wp:inline>
            </w:drawing>
          </mc:Choice>
          <mc:Fallback>
            <w:pict>
              <v:group w14:anchorId="5BEB8EFC" id="_x0000_s1032" alt="Title: MMDF Alignment" style="width:481.9pt;height:23.45pt;mso-position-horizontal-relative:char;mso-position-vertical-relative:line" coordsize="62103,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">
                <v:rect id="Rectangle 9" o:spid="_x0000_s1033" style="position:absolute;width:62103;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v:rect>
                <v:shape id="Freeform 10" o:spid="_x0000_s1034" style="position:absolute;left:28;width:21411;height:3619;visibility:visible;mso-wrap-style:square;v-text-anchor:middle-center" coordsize="1676902,36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" adj="-11796480,,5400" path="m,l1495927,r180975,180975l1495927,361950,,361950,180975,180975,,xe" fillcolor="#002060" strokecolor="white" strokeweight=".70561mm">
                  <v:stroke joinstyle="miter"/>
                  <v:formulas/>
                  <v:path arrowok="t" o:connecttype="custom" o:connectlocs="1070535,0;2141069,180973;1070535,361946;0,180973;0,0;1910000,0;2141069,180973;1910000,361946;0,361946;231069,180973;0,0" o:connectangles="270,0,90,180,0,0,0,0,0,0,0" textboxrect="0,0,1676902,361950"/>
                  <v:textbox inset="6.58292mm,.51867mm,5.54556mm,.51867mm">
                    <w:txbxContent>
                      <w:p w:rsidR="00D81E1E" w:rsidRPr="00EC5949" w:rsidRDefault="00D81E1E" w:rsidP="00D81E1E">
                        <w:pPr>
                          <w:spacing w:after="120" w:line="216" w:lineRule="auto"/>
                          <w:jc w:val="center"/>
                          <w:rPr>
                            <w:rFonts w:ascii="Calibri" w:hAnsi="Calibri" w:cs="Calibri"/>
                            <w:b/>
                            <w:bCs/>
                            <w:color w:val="FFFFFF"/>
                            <w:kern w:val="3"/>
                            <w:sz w:val="27"/>
                            <w:szCs w:val="27"/>
                          </w:rPr>
                        </w:pPr>
                        <w:r w:rsidRPr="00EC5949">
                          <w:rPr>
                            <w:rFonts w:ascii="Calibri" w:hAnsi="Calibri" w:cs="Calibri"/>
                            <w:b/>
                            <w:bCs/>
                            <w:color w:val="FFFFFF"/>
                            <w:kern w:val="3"/>
                            <w:sz w:val="27"/>
                            <w:szCs w:val="27"/>
                          </w:rPr>
                          <w:t xml:space="preserve">Managing Self </w:t>
                        </w:r>
                      </w:p>
                    </w:txbxContent>
                  </v:textbox>
                </v:shape>
                <v:shape id="Freeform 11" o:spid="_x0000_s1035" style="position:absolute;left:17924;width:25095;height:3619;visibility:visible;mso-wrap-style:square;v-text-anchor:middle-center" coordsize="1676902,36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" adj="-11796480,,5400" path="m,l1495927,r180975,180975l1495927,361950,,361950,180975,180975,,xe" fillcolor="#9c9cb0" strokecolor="white" strokeweight=".70561mm">
                  <v:fill color2="#e2e2e7" rotate="t" angle="90" colors="0 #9c9cb0;.5 #c3c3ce;1 #e2e2e7" focus="100%" type="gradient"/>
                  <v:stroke joinstyle="miter"/>
                  <v:formulas/>
                  <v:path arrowok="t" o:connecttype="custom" o:connectlocs="1254737,0;2509473,180973;1254737,361946;0,180973;0,0;2238645,0;2509473,180973;2238645,361946;0,361946;270828,180973;0,0" o:connectangles="270,0,90,180,0,0,0,0,0,0,0" textboxrect="0,0,1676902,361950"/>
                  <v:textbox inset="6.58292mm,.51867mm,5.54556mm,.51867mm">
                    <w:txbxContent>
                      <w:p w:rsidR="00D81E1E" w:rsidRDefault="00D81E1E" w:rsidP="00D81E1E">
                        <w:pPr>
                          <w:spacing w:after="120" w:line="216" w:lineRule="auto"/>
                          <w:jc w:val="center"/>
                          <w:rPr>
                            <w:rFonts w:ascii="Calibri" w:hAnsi="Calibri" w:cs="Calibri"/>
                            <w:b/>
                            <w:bCs/>
                            <w:color w:val="FFFFFF"/>
                            <w:kern w:val="3"/>
                            <w:sz w:val="27"/>
                            <w:szCs w:val="27"/>
                          </w:rPr>
                        </w:pPr>
                        <w:r w:rsidRPr="000D00F9">
                          <w:rPr>
                            <w:rFonts w:ascii="Calibri" w:hAnsi="Calibri" w:cs="Calibri"/>
                            <w:b/>
                            <w:bCs/>
                            <w:color w:val="FFFFFF"/>
                            <w:kern w:val="3"/>
                            <w:sz w:val="27"/>
                            <w:szCs w:val="27"/>
                          </w:rPr>
                          <w:t>Managing the Business</w:t>
                        </w:r>
                      </w:p>
                      <w:p w:rsidR="00B66FD0" w:rsidRDefault="00B66FD0" w:rsidP="00D81E1E">
                        <w:pPr>
                          <w:spacing w:after="120" w:line="216" w:lineRule="auto"/>
                          <w:jc w:val="center"/>
                          <w:rPr>
                            <w:color w:val="000000"/>
                            <w:sz w:val="36"/>
                            <w:szCs w:val="36"/>
                          </w:rPr>
                        </w:pPr>
                      </w:p>
                    </w:txbxContent>
                  </v:textbox>
                </v:shape>
                <v:shape id="Freeform 12" o:spid="_x0000_s1036" style="position:absolute;left:40770;width:20877;height:3619;visibility:visible;mso-wrap-style:square;v-text-anchor:middle-center" coordsize="1676902,36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" adj="-11796480,,5400" path="m,l1495927,r180975,180975l1495927,361950,,361950,180975,180975,,xe" fillcolor="#9c9cb0" strokecolor="white" strokeweight=".70561mm">
                  <v:fill color2="#e2e2e7" rotate="t" angle="45" colors="0 #9c9cb0;.5 #c3c3ce;1 #e2e2e7" focus="100%" type="gradient"/>
                  <v:stroke joinstyle="miter"/>
                  <v:formulas/>
                  <v:path arrowok="t" o:connecttype="custom" o:connectlocs="1043857,0;2087713,180973;1043857,361946;0,180973;0,0;1862402,0;2087713,180973;1862402,361946;0,361946;225311,180973;0,0" o:connectangles="270,0,90,180,0,0,0,0,0,0,0" textboxrect="0,0,1676902,361950"/>
                  <v:textbox inset="6.58292mm,.51867mm,5.54556mm,.51867mm">
                    <w:txbxContent>
                      <w:p w:rsidR="00D81E1E" w:rsidRDefault="00D81E1E" w:rsidP="00D81E1E">
                        <w:pPr>
                          <w:spacing w:after="120" w:line="216" w:lineRule="auto"/>
                          <w:jc w:val="center"/>
                          <w:rPr>
                            <w:color w:val="000000"/>
                            <w:sz w:val="36"/>
                            <w:szCs w:val="36"/>
                          </w:rPr>
                        </w:pPr>
                        <w:r>
                          <w:rPr>
                            <w:rFonts w:ascii="Calibri" w:hAnsi="Calibri" w:cs="Calibri"/>
                            <w:b/>
                            <w:bCs/>
                            <w:color w:val="FFFFFF"/>
                            <w:kern w:val="3"/>
                            <w:sz w:val="27"/>
                            <w:szCs w:val="27"/>
                          </w:rPr>
                          <w:t xml:space="preserve">Managing the Team </w:t>
                        </w:r>
                      </w:p>
                    </w:txbxContent>
                  </v:textbox>
                </v:shape>
                <w10:anchorlock/>
              </v:group>
            </w:pict>
          </mc:Fallback>
        </mc:AlternateContent>
      </w:r>
    </w:p>
    <w:p w:rsidR="00D81E1E" w:rsidRPr="00B34EB0" w:rsidRDefault="00D81E1E" w:rsidP="00B34EB0">
      <w:pPr>
        <w:pStyle w:val="Style1"/>
      </w:pPr>
      <w:r w:rsidRPr="00B34EB0">
        <w:t>Ov</w:t>
      </w:r>
      <w:r w:rsidRPr="00B1133C">
        <w:t>erview</w:t>
      </w:r>
    </w:p>
    <w:p w:rsidR="002D58CD" w:rsidRDefault="002D58CD" w:rsidP="00F3771E">
      <w:pPr>
        <w:rPr>
          <w:rFonts w:ascii="Lato" w:hAnsi="Lato"/>
          <w:sz w:val="24"/>
          <w:szCs w:val="24"/>
        </w:rPr>
      </w:pPr>
      <w:r>
        <w:rPr>
          <w:rFonts w:ascii="Lato" w:hAnsi="Lato"/>
          <w:sz w:val="24"/>
          <w:szCs w:val="24"/>
        </w:rPr>
        <w:t>The perfect kick-start to your management career, this course will ensure a smooth transition from teammate to highly capable and successful</w:t>
      </w:r>
      <w:r w:rsidR="005554A7">
        <w:rPr>
          <w:rFonts w:ascii="Lato" w:hAnsi="Lato"/>
          <w:sz w:val="24"/>
          <w:szCs w:val="24"/>
        </w:rPr>
        <w:t xml:space="preserve"> </w:t>
      </w:r>
      <w:r w:rsidR="00D01888">
        <w:rPr>
          <w:rFonts w:ascii="Lato" w:hAnsi="Lato"/>
          <w:sz w:val="24"/>
          <w:szCs w:val="24"/>
        </w:rPr>
        <w:t xml:space="preserve">leader. </w:t>
      </w:r>
      <w:r>
        <w:rPr>
          <w:rFonts w:ascii="Lato" w:hAnsi="Lato"/>
          <w:sz w:val="24"/>
          <w:szCs w:val="24"/>
        </w:rPr>
        <w:t xml:space="preserve">Examining ways to build credibility and trust, you’ll discover how to </w:t>
      </w:r>
      <w:r w:rsidR="005554A7">
        <w:rPr>
          <w:rFonts w:ascii="Lato" w:hAnsi="Lato"/>
          <w:sz w:val="24"/>
          <w:szCs w:val="24"/>
        </w:rPr>
        <w:t xml:space="preserve">cultivate positive workplace relationships, </w:t>
      </w:r>
      <w:r>
        <w:rPr>
          <w:rFonts w:ascii="Lato" w:hAnsi="Lato"/>
          <w:sz w:val="24"/>
          <w:szCs w:val="24"/>
        </w:rPr>
        <w:t>provide direction, motivate you</w:t>
      </w:r>
      <w:r w:rsidR="005554A7">
        <w:rPr>
          <w:rFonts w:ascii="Lato" w:hAnsi="Lato"/>
          <w:sz w:val="24"/>
          <w:szCs w:val="24"/>
        </w:rPr>
        <w:t>r</w:t>
      </w:r>
      <w:r>
        <w:rPr>
          <w:rFonts w:ascii="Lato" w:hAnsi="Lato"/>
          <w:sz w:val="24"/>
          <w:szCs w:val="24"/>
        </w:rPr>
        <w:t xml:space="preserve"> team and monitor performance effectively </w:t>
      </w:r>
      <w:r w:rsidR="00D01888">
        <w:rPr>
          <w:rFonts w:ascii="Lato" w:hAnsi="Lato"/>
          <w:sz w:val="24"/>
          <w:szCs w:val="24"/>
        </w:rPr>
        <w:t xml:space="preserve">with clear objectives in mind. </w:t>
      </w:r>
      <w:r>
        <w:rPr>
          <w:rFonts w:ascii="Lato" w:hAnsi="Lato"/>
          <w:sz w:val="24"/>
          <w:szCs w:val="24"/>
        </w:rPr>
        <w:t>You’ll also gain the skills to help you respond to changing circumstances and overcome challenging situations</w:t>
      </w:r>
      <w:r w:rsidR="00D01888">
        <w:rPr>
          <w:rFonts w:ascii="Lato" w:hAnsi="Lato"/>
          <w:sz w:val="24"/>
          <w:szCs w:val="24"/>
        </w:rPr>
        <w:t>.</w:t>
      </w:r>
    </w:p>
    <w:p w:rsidR="00DE3386" w:rsidRPr="00433157" w:rsidRDefault="006B0676" w:rsidP="00DE3386">
      <w:pPr>
        <w:rPr>
          <w:rFonts w:ascii="Lato" w:hAnsi="Lato"/>
          <w:sz w:val="24"/>
          <w:szCs w:val="24"/>
        </w:rPr>
      </w:pPr>
      <w:r>
        <w:rPr>
          <w:rFonts w:ascii="Lato" w:hAnsi="Lato"/>
          <w:sz w:val="24"/>
          <w:szCs w:val="24"/>
        </w:rPr>
        <w:t>F</w:t>
      </w:r>
      <w:r w:rsidR="00DE3386" w:rsidRPr="00433157">
        <w:rPr>
          <w:rFonts w:ascii="Lato" w:hAnsi="Lato"/>
          <w:sz w:val="24"/>
          <w:szCs w:val="24"/>
        </w:rPr>
        <w:t>ocus</w:t>
      </w:r>
      <w:r>
        <w:rPr>
          <w:rFonts w:ascii="Lato" w:hAnsi="Lato"/>
          <w:sz w:val="24"/>
          <w:szCs w:val="24"/>
        </w:rPr>
        <w:t>ing</w:t>
      </w:r>
      <w:r w:rsidR="00DE3386" w:rsidRPr="00433157">
        <w:rPr>
          <w:rFonts w:ascii="Lato" w:hAnsi="Lato"/>
          <w:sz w:val="24"/>
          <w:szCs w:val="24"/>
        </w:rPr>
        <w:t xml:space="preserve"> on developing the skills and qualities required for self-leadership, leading others and leading performance, you'll learn tools and techniques to progress in your leadership career. You will also learn about different leadership styles and practice assessing situations, </w:t>
      </w:r>
      <w:r>
        <w:rPr>
          <w:rFonts w:ascii="Lato" w:hAnsi="Lato"/>
          <w:sz w:val="24"/>
          <w:szCs w:val="24"/>
        </w:rPr>
        <w:t xml:space="preserve">so you can </w:t>
      </w:r>
      <w:r w:rsidR="00DE3386" w:rsidRPr="00433157">
        <w:rPr>
          <w:rFonts w:ascii="Lato" w:hAnsi="Lato"/>
          <w:sz w:val="24"/>
          <w:szCs w:val="24"/>
        </w:rPr>
        <w:t>choos</w:t>
      </w:r>
      <w:r>
        <w:rPr>
          <w:rFonts w:ascii="Lato" w:hAnsi="Lato"/>
          <w:sz w:val="24"/>
          <w:szCs w:val="24"/>
        </w:rPr>
        <w:t>e</w:t>
      </w:r>
      <w:r w:rsidR="00DE3386" w:rsidRPr="00433157">
        <w:rPr>
          <w:rFonts w:ascii="Lato" w:hAnsi="Lato"/>
          <w:sz w:val="24"/>
          <w:szCs w:val="24"/>
        </w:rPr>
        <w:t xml:space="preserve"> and apply ‘best fit’ leadership styles.</w:t>
      </w:r>
    </w:p>
    <w:p w:rsidR="00D81E1E" w:rsidRPr="00433157" w:rsidRDefault="00D81E1E" w:rsidP="00B34EB0">
      <w:pPr>
        <w:pStyle w:val="Style1"/>
      </w:pPr>
      <w:r w:rsidRPr="00433157">
        <w:t xml:space="preserve">Who should attend this course? </w:t>
      </w:r>
    </w:p>
    <w:p w:rsidR="00285461" w:rsidRPr="00DD4452" w:rsidRDefault="00581CFD" w:rsidP="00285461">
      <w:pPr>
        <w:rPr>
          <w:rFonts w:ascii="Lato" w:hAnsi="Lato"/>
          <w:sz w:val="24"/>
          <w:szCs w:val="24"/>
        </w:rPr>
      </w:pPr>
      <w:r>
        <w:rPr>
          <w:rFonts w:ascii="Lato" w:hAnsi="Lato"/>
          <w:sz w:val="24"/>
          <w:szCs w:val="24"/>
        </w:rPr>
        <w:t>Anyone</w:t>
      </w:r>
      <w:r w:rsidR="00285461" w:rsidRPr="00433157">
        <w:rPr>
          <w:rFonts w:ascii="Lato" w:hAnsi="Lato"/>
          <w:sz w:val="24"/>
          <w:szCs w:val="24"/>
        </w:rPr>
        <w:t xml:space="preserve"> wanting to develop the</w:t>
      </w:r>
      <w:r w:rsidR="00FE185D">
        <w:rPr>
          <w:rFonts w:ascii="Lato" w:hAnsi="Lato"/>
          <w:sz w:val="24"/>
          <w:szCs w:val="24"/>
        </w:rPr>
        <w:t>ir</w:t>
      </w:r>
      <w:r w:rsidR="00285461" w:rsidRPr="00433157">
        <w:rPr>
          <w:rFonts w:ascii="Lato" w:hAnsi="Lato"/>
          <w:sz w:val="24"/>
          <w:szCs w:val="24"/>
        </w:rPr>
        <w:t xml:space="preserve"> capability to effectively make the transition from an </w:t>
      </w:r>
      <w:r w:rsidRPr="00DD4452">
        <w:rPr>
          <w:rFonts w:ascii="Lato" w:hAnsi="Lato"/>
          <w:sz w:val="24"/>
          <w:szCs w:val="24"/>
        </w:rPr>
        <w:t>i</w:t>
      </w:r>
      <w:r w:rsidR="00285461" w:rsidRPr="00DD4452">
        <w:rPr>
          <w:rFonts w:ascii="Lato" w:hAnsi="Lato"/>
          <w:sz w:val="24"/>
          <w:szCs w:val="24"/>
        </w:rPr>
        <w:t xml:space="preserve">ndividual </w:t>
      </w:r>
      <w:r w:rsidRPr="00DD4452">
        <w:rPr>
          <w:rFonts w:ascii="Lato" w:hAnsi="Lato"/>
          <w:sz w:val="24"/>
          <w:szCs w:val="24"/>
        </w:rPr>
        <w:t>c</w:t>
      </w:r>
      <w:r w:rsidR="00285461" w:rsidRPr="00DD4452">
        <w:rPr>
          <w:rFonts w:ascii="Lato" w:hAnsi="Lato"/>
          <w:sz w:val="24"/>
          <w:szCs w:val="24"/>
        </w:rPr>
        <w:t xml:space="preserve">ontributor to a </w:t>
      </w:r>
      <w:r w:rsidRPr="00DD4452">
        <w:rPr>
          <w:rFonts w:ascii="Lato" w:hAnsi="Lato"/>
          <w:sz w:val="24"/>
          <w:szCs w:val="24"/>
        </w:rPr>
        <w:t xml:space="preserve">team </w:t>
      </w:r>
      <w:r w:rsidR="00DD4452">
        <w:rPr>
          <w:rFonts w:ascii="Lato" w:hAnsi="Lato"/>
          <w:sz w:val="24"/>
          <w:szCs w:val="24"/>
        </w:rPr>
        <w:t>leader/manager.</w:t>
      </w:r>
      <w:r w:rsidR="00DD4452" w:rsidRPr="00DD4452">
        <w:rPr>
          <w:rFonts w:ascii="Lato" w:hAnsi="Lato"/>
          <w:sz w:val="24"/>
          <w:szCs w:val="24"/>
        </w:rPr>
        <w:t xml:space="preserve"> </w:t>
      </w:r>
      <w:r w:rsidR="00FE185D" w:rsidRPr="00DD4452">
        <w:rPr>
          <w:rFonts w:ascii="Lato" w:hAnsi="Lato"/>
          <w:sz w:val="24"/>
          <w:szCs w:val="24"/>
        </w:rPr>
        <w:t xml:space="preserve"> </w:t>
      </w:r>
    </w:p>
    <w:p w:rsidR="00DE3386" w:rsidRPr="00433157" w:rsidRDefault="00DE3386" w:rsidP="00B34EB0">
      <w:pPr>
        <w:pStyle w:val="Style1"/>
      </w:pPr>
      <w:r w:rsidRPr="00433157">
        <w:t>Learning Outcomes</w:t>
      </w:r>
    </w:p>
    <w:p w:rsidR="00DE3386" w:rsidRPr="00DD4452" w:rsidRDefault="00DE3386" w:rsidP="00DE3386">
      <w:pPr>
        <w:pStyle w:val="ListParagraph"/>
        <w:numPr>
          <w:ilvl w:val="0"/>
          <w:numId w:val="16"/>
        </w:numPr>
        <w:spacing w:before="120" w:after="0"/>
        <w:rPr>
          <w:rFonts w:ascii="Lato" w:hAnsi="Lato"/>
          <w:szCs w:val="24"/>
        </w:rPr>
      </w:pPr>
      <w:r w:rsidRPr="00DD4452">
        <w:rPr>
          <w:rFonts w:ascii="Lato" w:hAnsi="Lato"/>
          <w:szCs w:val="24"/>
        </w:rPr>
        <w:t>Understand leadership styles and their impact</w:t>
      </w:r>
    </w:p>
    <w:p w:rsidR="00DE3386" w:rsidRPr="00DD4452" w:rsidRDefault="00DE3386" w:rsidP="00DE3386">
      <w:pPr>
        <w:pStyle w:val="ListParagraph"/>
        <w:numPr>
          <w:ilvl w:val="0"/>
          <w:numId w:val="16"/>
        </w:numPr>
        <w:spacing w:before="120" w:after="0"/>
        <w:rPr>
          <w:rFonts w:ascii="Lato" w:hAnsi="Lato"/>
          <w:szCs w:val="24"/>
        </w:rPr>
      </w:pPr>
      <w:r w:rsidRPr="00DD4452">
        <w:rPr>
          <w:rFonts w:ascii="Lato" w:hAnsi="Lato"/>
          <w:szCs w:val="24"/>
        </w:rPr>
        <w:t xml:space="preserve">Identify your leadership style </w:t>
      </w:r>
    </w:p>
    <w:p w:rsidR="00DE3386" w:rsidRPr="00DD4452" w:rsidRDefault="00DE3386" w:rsidP="00DE3386">
      <w:pPr>
        <w:pStyle w:val="ListParagraph"/>
        <w:numPr>
          <w:ilvl w:val="0"/>
          <w:numId w:val="16"/>
        </w:numPr>
        <w:spacing w:before="120" w:after="0"/>
        <w:rPr>
          <w:rFonts w:ascii="Lato" w:hAnsi="Lato"/>
          <w:szCs w:val="24"/>
        </w:rPr>
      </w:pPr>
      <w:r w:rsidRPr="00DD4452">
        <w:rPr>
          <w:rFonts w:ascii="Lato" w:hAnsi="Lato"/>
          <w:szCs w:val="24"/>
        </w:rPr>
        <w:t>Identify the strengths of your character and develop your effectiveness in leading others, including the ability to adjust your leadership style to suit the situation and the team you are leading</w:t>
      </w:r>
    </w:p>
    <w:p w:rsidR="00DE3386" w:rsidRPr="00DD4452" w:rsidRDefault="00DE3386" w:rsidP="00DE3386">
      <w:pPr>
        <w:pStyle w:val="ListParagraph"/>
        <w:numPr>
          <w:ilvl w:val="0"/>
          <w:numId w:val="16"/>
        </w:numPr>
        <w:spacing w:before="120" w:after="0"/>
        <w:rPr>
          <w:rFonts w:ascii="Lato" w:hAnsi="Lato"/>
          <w:szCs w:val="24"/>
        </w:rPr>
      </w:pPr>
      <w:r w:rsidRPr="00DD4452">
        <w:rPr>
          <w:rFonts w:ascii="Lato" w:hAnsi="Lato"/>
          <w:szCs w:val="24"/>
        </w:rPr>
        <w:t>Identify and overcome common challenges faced by new leaders</w:t>
      </w:r>
    </w:p>
    <w:p w:rsidR="00DE3386" w:rsidRPr="00DD4452" w:rsidRDefault="00DE3386" w:rsidP="00DE3386">
      <w:pPr>
        <w:pStyle w:val="ListParagraph"/>
        <w:numPr>
          <w:ilvl w:val="0"/>
          <w:numId w:val="16"/>
        </w:numPr>
        <w:spacing w:before="120" w:after="0"/>
        <w:rPr>
          <w:rFonts w:ascii="Lato" w:hAnsi="Lato"/>
          <w:szCs w:val="24"/>
        </w:rPr>
      </w:pPr>
      <w:r w:rsidRPr="00DD4452">
        <w:rPr>
          <w:rFonts w:ascii="Lato" w:hAnsi="Lato"/>
          <w:szCs w:val="24"/>
        </w:rPr>
        <w:t>Build credibility, trust and your leadership brand while cultivating positive workplace relationships</w:t>
      </w:r>
    </w:p>
    <w:p w:rsidR="00DE3386" w:rsidRPr="00DD4452" w:rsidRDefault="00DE3386" w:rsidP="00DE3386">
      <w:pPr>
        <w:pStyle w:val="ListParagraph"/>
        <w:numPr>
          <w:ilvl w:val="0"/>
          <w:numId w:val="16"/>
        </w:numPr>
        <w:spacing w:before="120" w:after="0"/>
        <w:rPr>
          <w:rFonts w:ascii="Lato" w:hAnsi="Lato"/>
          <w:szCs w:val="24"/>
        </w:rPr>
      </w:pPr>
      <w:r w:rsidRPr="00DD4452">
        <w:rPr>
          <w:rFonts w:ascii="Lato" w:hAnsi="Lato"/>
          <w:szCs w:val="24"/>
        </w:rPr>
        <w:lastRenderedPageBreak/>
        <w:t>Provide direction and motivate the team through planning and goal setting to achieve operational outcomes</w:t>
      </w:r>
    </w:p>
    <w:p w:rsidR="00DE3386" w:rsidRPr="00DD4452" w:rsidRDefault="00DE3386" w:rsidP="00DE3386">
      <w:pPr>
        <w:pStyle w:val="ListParagraph"/>
        <w:numPr>
          <w:ilvl w:val="0"/>
          <w:numId w:val="16"/>
        </w:numPr>
        <w:spacing w:before="120" w:after="0"/>
        <w:rPr>
          <w:rFonts w:ascii="Lato" w:hAnsi="Lato"/>
          <w:szCs w:val="24"/>
        </w:rPr>
      </w:pPr>
      <w:r w:rsidRPr="00DD4452">
        <w:rPr>
          <w:rFonts w:ascii="Lato" w:hAnsi="Lato"/>
          <w:szCs w:val="24"/>
        </w:rPr>
        <w:t>Provide constructive feedback and where necessary deal appropriately with challenging situations</w:t>
      </w:r>
    </w:p>
    <w:p w:rsidR="00DE3386" w:rsidRPr="00DD4452" w:rsidRDefault="00DE3386" w:rsidP="00DE3386">
      <w:pPr>
        <w:pStyle w:val="ListParagraph"/>
        <w:numPr>
          <w:ilvl w:val="0"/>
          <w:numId w:val="16"/>
        </w:numPr>
        <w:spacing w:before="120" w:after="0"/>
        <w:rPr>
          <w:rFonts w:ascii="Lato" w:hAnsi="Lato"/>
          <w:szCs w:val="24"/>
        </w:rPr>
      </w:pPr>
      <w:r w:rsidRPr="00DD4452">
        <w:rPr>
          <w:rFonts w:ascii="Lato" w:hAnsi="Lato"/>
          <w:szCs w:val="24"/>
        </w:rPr>
        <w:t xml:space="preserve">Build and support high performance of the team you lead </w:t>
      </w:r>
    </w:p>
    <w:p w:rsidR="00DE3386" w:rsidRPr="00E82F1A" w:rsidRDefault="00DE3386" w:rsidP="00B34EB0">
      <w:pPr>
        <w:pStyle w:val="Style1"/>
      </w:pPr>
      <w:r w:rsidRPr="00E82F1A">
        <w:t>Topics Covered</w:t>
      </w:r>
    </w:p>
    <w:p w:rsidR="00DE3386" w:rsidRPr="00DD4452" w:rsidRDefault="00DE3386" w:rsidP="00DE3386">
      <w:pPr>
        <w:pStyle w:val="ListParagraph"/>
        <w:numPr>
          <w:ilvl w:val="0"/>
          <w:numId w:val="17"/>
        </w:numPr>
        <w:rPr>
          <w:rFonts w:ascii="Lato" w:hAnsi="Lato"/>
          <w:szCs w:val="24"/>
        </w:rPr>
      </w:pPr>
      <w:r w:rsidRPr="00DD4452">
        <w:rPr>
          <w:rFonts w:ascii="Lato" w:hAnsi="Lato"/>
          <w:szCs w:val="24"/>
        </w:rPr>
        <w:t>Leadership</w:t>
      </w:r>
    </w:p>
    <w:p w:rsidR="00DE3386" w:rsidRPr="00DD4452" w:rsidRDefault="00DE3386" w:rsidP="00DE3386">
      <w:pPr>
        <w:pStyle w:val="ListParagraph"/>
        <w:numPr>
          <w:ilvl w:val="0"/>
          <w:numId w:val="17"/>
        </w:numPr>
        <w:rPr>
          <w:rFonts w:ascii="Lato" w:hAnsi="Lato"/>
          <w:szCs w:val="24"/>
        </w:rPr>
      </w:pPr>
      <w:r w:rsidRPr="00DD4452">
        <w:rPr>
          <w:rFonts w:ascii="Lato" w:hAnsi="Lato"/>
          <w:szCs w:val="24"/>
        </w:rPr>
        <w:t>Leadership Styles</w:t>
      </w:r>
    </w:p>
    <w:p w:rsidR="00DE3386" w:rsidRPr="00DD4452" w:rsidRDefault="00DE3386" w:rsidP="00DE3386">
      <w:pPr>
        <w:pStyle w:val="ListParagraph"/>
        <w:numPr>
          <w:ilvl w:val="0"/>
          <w:numId w:val="17"/>
        </w:numPr>
        <w:rPr>
          <w:rFonts w:ascii="Lato" w:hAnsi="Lato"/>
          <w:szCs w:val="24"/>
        </w:rPr>
      </w:pPr>
      <w:r w:rsidRPr="00DD4452">
        <w:rPr>
          <w:rFonts w:ascii="Lato" w:hAnsi="Lato"/>
          <w:szCs w:val="24"/>
        </w:rPr>
        <w:t>Transitioning to a Leadership Role</w:t>
      </w:r>
    </w:p>
    <w:p w:rsidR="00DE3386" w:rsidRPr="00DD4452" w:rsidRDefault="00DE3386" w:rsidP="00DE3386">
      <w:pPr>
        <w:pStyle w:val="ListParagraph"/>
        <w:numPr>
          <w:ilvl w:val="0"/>
          <w:numId w:val="17"/>
        </w:numPr>
        <w:rPr>
          <w:rFonts w:ascii="Lato" w:hAnsi="Lato"/>
          <w:szCs w:val="24"/>
        </w:rPr>
      </w:pPr>
      <w:r w:rsidRPr="00DD4452">
        <w:rPr>
          <w:rFonts w:ascii="Lato" w:hAnsi="Lato"/>
          <w:szCs w:val="24"/>
        </w:rPr>
        <w:t>Interpersonal Skills</w:t>
      </w:r>
    </w:p>
    <w:p w:rsidR="00DE3386" w:rsidRPr="00DD4452" w:rsidRDefault="00DE3386" w:rsidP="00DE3386">
      <w:pPr>
        <w:pStyle w:val="ListParagraph"/>
        <w:numPr>
          <w:ilvl w:val="0"/>
          <w:numId w:val="17"/>
        </w:numPr>
        <w:rPr>
          <w:rFonts w:ascii="Lato" w:hAnsi="Lato"/>
          <w:szCs w:val="24"/>
        </w:rPr>
      </w:pPr>
      <w:r w:rsidRPr="00DD4452">
        <w:rPr>
          <w:rFonts w:ascii="Lato" w:hAnsi="Lato"/>
          <w:szCs w:val="24"/>
        </w:rPr>
        <w:t>Who Are You</w:t>
      </w:r>
    </w:p>
    <w:p w:rsidR="00DE3386" w:rsidRPr="00DD4452" w:rsidRDefault="00DE3386" w:rsidP="00DE3386">
      <w:pPr>
        <w:pStyle w:val="ListParagraph"/>
        <w:numPr>
          <w:ilvl w:val="0"/>
          <w:numId w:val="17"/>
        </w:numPr>
        <w:rPr>
          <w:rFonts w:ascii="Lato" w:hAnsi="Lato"/>
          <w:szCs w:val="24"/>
        </w:rPr>
      </w:pPr>
      <w:r w:rsidRPr="00DD4452">
        <w:rPr>
          <w:rFonts w:ascii="Lato" w:hAnsi="Lato"/>
          <w:szCs w:val="24"/>
        </w:rPr>
        <w:t>Leading Your Team</w:t>
      </w:r>
    </w:p>
    <w:p w:rsidR="00DE3386" w:rsidRPr="00DD4452" w:rsidRDefault="00DE3386" w:rsidP="00DE3386">
      <w:pPr>
        <w:pStyle w:val="ListParagraph"/>
        <w:numPr>
          <w:ilvl w:val="0"/>
          <w:numId w:val="17"/>
        </w:numPr>
        <w:rPr>
          <w:rFonts w:ascii="Lato" w:hAnsi="Lato"/>
          <w:szCs w:val="24"/>
        </w:rPr>
      </w:pPr>
      <w:r w:rsidRPr="00DD4452">
        <w:rPr>
          <w:rFonts w:ascii="Lato" w:hAnsi="Lato"/>
          <w:szCs w:val="24"/>
        </w:rPr>
        <w:t>Motivating Your Team</w:t>
      </w:r>
    </w:p>
    <w:p w:rsidR="00DE3386" w:rsidRPr="00DD4452" w:rsidRDefault="00DE3386" w:rsidP="00DE3386">
      <w:pPr>
        <w:pStyle w:val="ListParagraph"/>
        <w:numPr>
          <w:ilvl w:val="0"/>
          <w:numId w:val="17"/>
        </w:numPr>
        <w:rPr>
          <w:rFonts w:ascii="Lato" w:hAnsi="Lato"/>
          <w:szCs w:val="24"/>
        </w:rPr>
      </w:pPr>
      <w:r w:rsidRPr="00DD4452">
        <w:rPr>
          <w:rFonts w:ascii="Lato" w:hAnsi="Lato"/>
          <w:szCs w:val="24"/>
        </w:rPr>
        <w:t>Giving Your Team Feedback</w:t>
      </w:r>
    </w:p>
    <w:p w:rsidR="00DE3386" w:rsidRPr="00DD4452" w:rsidRDefault="00DE3386" w:rsidP="00DE3386">
      <w:pPr>
        <w:pStyle w:val="ListParagraph"/>
        <w:numPr>
          <w:ilvl w:val="0"/>
          <w:numId w:val="17"/>
        </w:numPr>
        <w:rPr>
          <w:rFonts w:ascii="Lato" w:hAnsi="Lato"/>
          <w:szCs w:val="24"/>
        </w:rPr>
      </w:pPr>
      <w:r w:rsidRPr="00DD4452">
        <w:rPr>
          <w:rFonts w:ascii="Lato" w:hAnsi="Lato"/>
          <w:szCs w:val="24"/>
        </w:rPr>
        <w:t>Leading Your Team</w:t>
      </w:r>
    </w:p>
    <w:p w:rsidR="00DE3386" w:rsidRPr="00DD4452" w:rsidRDefault="00DE3386" w:rsidP="00DE3386">
      <w:pPr>
        <w:pStyle w:val="ListParagraph"/>
        <w:numPr>
          <w:ilvl w:val="0"/>
          <w:numId w:val="17"/>
        </w:numPr>
        <w:rPr>
          <w:rFonts w:ascii="Lato" w:hAnsi="Lato"/>
          <w:szCs w:val="24"/>
        </w:rPr>
      </w:pPr>
      <w:r w:rsidRPr="00DD4452">
        <w:rPr>
          <w:rFonts w:ascii="Lato" w:hAnsi="Lato"/>
          <w:szCs w:val="24"/>
        </w:rPr>
        <w:t>Managing Challenging Situations</w:t>
      </w:r>
    </w:p>
    <w:p w:rsidR="00273AA7" w:rsidRPr="00E82F1A" w:rsidRDefault="00273AA7" w:rsidP="00B34EB0">
      <w:pPr>
        <w:pStyle w:val="Style1"/>
      </w:pPr>
      <w:r w:rsidRPr="00E82F1A">
        <w:t>Prerequisite</w:t>
      </w:r>
    </w:p>
    <w:p w:rsidR="00273AA7" w:rsidRPr="00433157" w:rsidRDefault="00273AA7" w:rsidP="00273AA7">
      <w:pPr>
        <w:jc w:val="both"/>
        <w:rPr>
          <w:rFonts w:ascii="Lato" w:hAnsi="Lato"/>
          <w:sz w:val="24"/>
          <w:szCs w:val="24"/>
        </w:rPr>
      </w:pPr>
      <w:r w:rsidRPr="00433157">
        <w:rPr>
          <w:rFonts w:ascii="Lato" w:hAnsi="Lato"/>
          <w:sz w:val="24"/>
          <w:szCs w:val="24"/>
        </w:rPr>
        <w:t xml:space="preserve">You will complete the </w:t>
      </w:r>
      <w:r w:rsidRPr="00433157">
        <w:rPr>
          <w:rFonts w:ascii="Lato" w:hAnsi="Lato"/>
          <w:b/>
          <w:sz w:val="24"/>
          <w:szCs w:val="24"/>
        </w:rPr>
        <w:t>DiSC Management diagnostic</w:t>
      </w:r>
      <w:r w:rsidRPr="00433157">
        <w:rPr>
          <w:rFonts w:ascii="Lato" w:hAnsi="Lato"/>
          <w:sz w:val="24"/>
          <w:szCs w:val="24"/>
        </w:rPr>
        <w:t xml:space="preserve"> </w:t>
      </w:r>
      <w:r w:rsidR="006B0676">
        <w:rPr>
          <w:rFonts w:ascii="Lato" w:hAnsi="Lato"/>
          <w:sz w:val="24"/>
          <w:szCs w:val="24"/>
        </w:rPr>
        <w:t xml:space="preserve">tool </w:t>
      </w:r>
      <w:r w:rsidRPr="00433157">
        <w:rPr>
          <w:rFonts w:ascii="Lato" w:hAnsi="Lato"/>
          <w:sz w:val="24"/>
          <w:szCs w:val="24"/>
        </w:rPr>
        <w:t xml:space="preserve">which will be emailed to you prior to the course start date. </w:t>
      </w:r>
    </w:p>
    <w:p w:rsidR="00273AA7" w:rsidRPr="00433157" w:rsidRDefault="00273AA7" w:rsidP="00273AA7">
      <w:pPr>
        <w:jc w:val="both"/>
        <w:rPr>
          <w:rFonts w:ascii="Lato" w:hAnsi="Lato"/>
          <w:sz w:val="24"/>
          <w:szCs w:val="24"/>
        </w:rPr>
      </w:pPr>
      <w:r w:rsidRPr="00433157">
        <w:rPr>
          <w:rFonts w:ascii="Lato" w:hAnsi="Lato"/>
          <w:sz w:val="24"/>
          <w:szCs w:val="24"/>
        </w:rPr>
        <w:t>The DiSC Management profile will help you understand the preferences you have as a manager, thereby helping you understand what you enjoy and what drains your energy when managing.  The profile also teaches you how to observe behaviours in colleagues, employees and clients to recognise their DiSC styles and how to adapt your behaviour to other DiSC styles to manage more effectively.</w:t>
      </w:r>
    </w:p>
    <w:p w:rsidR="00273AA7" w:rsidRPr="00433157" w:rsidRDefault="00273AA7" w:rsidP="00273AA7">
      <w:pPr>
        <w:spacing w:after="240"/>
        <w:jc w:val="both"/>
        <w:rPr>
          <w:rFonts w:ascii="Lato" w:hAnsi="Lato"/>
          <w:sz w:val="24"/>
          <w:szCs w:val="24"/>
        </w:rPr>
      </w:pPr>
      <w:r>
        <w:rPr>
          <w:rFonts w:ascii="Lato" w:hAnsi="Lato"/>
          <w:sz w:val="24"/>
          <w:szCs w:val="24"/>
        </w:rPr>
        <w:t xml:space="preserve">You will also receive </w:t>
      </w:r>
      <w:r w:rsidRPr="00433157">
        <w:rPr>
          <w:rFonts w:ascii="Lato" w:hAnsi="Lato"/>
          <w:sz w:val="24"/>
          <w:szCs w:val="24"/>
        </w:rPr>
        <w:t xml:space="preserve">a questionnaire on </w:t>
      </w:r>
      <w:r w:rsidRPr="00433157">
        <w:rPr>
          <w:rFonts w:ascii="Lato" w:hAnsi="Lato"/>
          <w:b/>
          <w:sz w:val="24"/>
          <w:szCs w:val="24"/>
        </w:rPr>
        <w:t>Leadership Styles</w:t>
      </w:r>
      <w:r w:rsidRPr="00433157">
        <w:rPr>
          <w:rFonts w:ascii="Lato" w:hAnsi="Lato"/>
          <w:sz w:val="24"/>
          <w:szCs w:val="24"/>
        </w:rPr>
        <w:t xml:space="preserve"> to complete and bring along with you to the training.</w:t>
      </w:r>
    </w:p>
    <w:p w:rsidR="00DD4452" w:rsidRDefault="00DD4452" w:rsidP="00B34EB0">
      <w:pPr>
        <w:pStyle w:val="Style1"/>
      </w:pPr>
      <w:r>
        <w:t>Middle Manager Development Framework Alignment</w:t>
      </w:r>
    </w:p>
    <w:p w:rsidR="00DD4452" w:rsidRPr="00DD4452" w:rsidRDefault="00DD4452" w:rsidP="00DD4452">
      <w:pPr>
        <w:pStyle w:val="ListParagraph"/>
        <w:numPr>
          <w:ilvl w:val="0"/>
          <w:numId w:val="18"/>
        </w:numPr>
        <w:autoSpaceDE w:val="0"/>
        <w:autoSpaceDN w:val="0"/>
        <w:adjustRightInd w:val="0"/>
        <w:spacing w:after="200" w:line="276" w:lineRule="auto"/>
        <w:rPr>
          <w:rFonts w:ascii="Lato" w:eastAsiaTheme="minorHAnsi" w:hAnsi="Lato" w:cs="Arial"/>
          <w:szCs w:val="24"/>
        </w:rPr>
      </w:pPr>
      <w:r w:rsidRPr="00DD4452">
        <w:rPr>
          <w:rFonts w:ascii="Lato" w:eastAsiaTheme="minorHAnsi" w:hAnsi="Lato" w:cs="Arial"/>
          <w:szCs w:val="24"/>
        </w:rPr>
        <w:t>Shifting from individual contributor to manager – Transformational leadership</w:t>
      </w:r>
    </w:p>
    <w:p w:rsidR="00DD4452" w:rsidRPr="00DD4452" w:rsidRDefault="00DD4452" w:rsidP="00DD4452">
      <w:pPr>
        <w:pStyle w:val="ListParagraph"/>
        <w:numPr>
          <w:ilvl w:val="0"/>
          <w:numId w:val="18"/>
        </w:numPr>
        <w:autoSpaceDE w:val="0"/>
        <w:autoSpaceDN w:val="0"/>
        <w:adjustRightInd w:val="0"/>
        <w:spacing w:after="200" w:line="276" w:lineRule="auto"/>
        <w:rPr>
          <w:rFonts w:ascii="Lato" w:eastAsiaTheme="minorHAnsi" w:hAnsi="Lato" w:cs="Arial"/>
          <w:szCs w:val="24"/>
        </w:rPr>
      </w:pPr>
      <w:r w:rsidRPr="00DD4452">
        <w:rPr>
          <w:rFonts w:ascii="Lato" w:eastAsiaTheme="minorHAnsi" w:hAnsi="Lato" w:cs="Arial"/>
          <w:szCs w:val="24"/>
        </w:rPr>
        <w:t>Impact of leadership styles on individual leadership</w:t>
      </w:r>
    </w:p>
    <w:p w:rsidR="0060758D" w:rsidRDefault="0060758D" w:rsidP="00B34EB0">
      <w:pPr>
        <w:pStyle w:val="Style1"/>
      </w:pPr>
    </w:p>
    <w:p w:rsidR="00D81E1E" w:rsidRPr="00E82F1A" w:rsidRDefault="00D81E1E" w:rsidP="00B34EB0">
      <w:pPr>
        <w:pStyle w:val="Style1"/>
      </w:pPr>
      <w:r w:rsidRPr="00E82F1A">
        <w:t xml:space="preserve">To find out more about this course contact: </w:t>
      </w:r>
    </w:p>
    <w:p w:rsidR="0090598C" w:rsidRDefault="00D81E1E" w:rsidP="00DD4452">
      <w:pPr>
        <w:spacing w:after="0"/>
        <w:rPr>
          <w:rFonts w:ascii="Lato" w:hAnsi="Lato"/>
          <w:sz w:val="24"/>
          <w:szCs w:val="24"/>
        </w:rPr>
      </w:pPr>
      <w:r w:rsidRPr="00433157">
        <w:rPr>
          <w:rFonts w:ascii="Lato" w:hAnsi="Lato"/>
          <w:sz w:val="24"/>
          <w:szCs w:val="24"/>
        </w:rPr>
        <w:t xml:space="preserve">Office of the Commissioner for Public Employment </w:t>
      </w:r>
    </w:p>
    <w:p w:rsidR="00D81E1E" w:rsidRPr="00433157" w:rsidRDefault="00D81E1E" w:rsidP="00DD4452">
      <w:pPr>
        <w:spacing w:after="0"/>
        <w:rPr>
          <w:rFonts w:ascii="Lato" w:hAnsi="Lato"/>
          <w:sz w:val="24"/>
          <w:szCs w:val="24"/>
        </w:rPr>
      </w:pPr>
      <w:r w:rsidRPr="00433157">
        <w:rPr>
          <w:rFonts w:ascii="Lato" w:hAnsi="Lato"/>
          <w:sz w:val="24"/>
          <w:szCs w:val="24"/>
        </w:rPr>
        <w:t>Phone: (08) 8999 3708</w:t>
      </w:r>
    </w:p>
    <w:p w:rsidR="00097865" w:rsidRPr="00433157" w:rsidRDefault="00D81E1E" w:rsidP="00DD4452">
      <w:pPr>
        <w:spacing w:after="0"/>
        <w:rPr>
          <w:rFonts w:ascii="Lato" w:hAnsi="Lato"/>
          <w:sz w:val="24"/>
          <w:szCs w:val="24"/>
        </w:rPr>
      </w:pPr>
      <w:r w:rsidRPr="00433157">
        <w:rPr>
          <w:rFonts w:ascii="Lato" w:hAnsi="Lato"/>
          <w:sz w:val="24"/>
          <w:szCs w:val="24"/>
        </w:rPr>
        <w:t xml:space="preserve">Email: </w:t>
      </w:r>
      <w:hyperlink r:id="rId8" w:history="1">
        <w:r w:rsidR="00D75EB6" w:rsidRPr="009E3F62">
          <w:rPr>
            <w:rStyle w:val="Hyperlink"/>
            <w:rFonts w:ascii="Lato" w:eastAsiaTheme="minorHAnsi" w:hAnsi="Lato"/>
            <w:bCs/>
            <w:color w:val="980044"/>
            <w:sz w:val="24"/>
            <w:szCs w:val="24"/>
          </w:rPr>
          <w:t>swpd.ocpe@nt.gov.au</w:t>
        </w:r>
      </w:hyperlink>
      <w:r w:rsidR="00D75EB6" w:rsidRPr="009E3F62">
        <w:rPr>
          <w:rFonts w:ascii="Lato" w:hAnsi="Lato"/>
          <w:color w:val="980044"/>
          <w:sz w:val="24"/>
          <w:szCs w:val="24"/>
        </w:rPr>
        <w:t xml:space="preserve"> </w:t>
      </w:r>
    </w:p>
    <w:sectPr w:rsidR="00097865" w:rsidRPr="00433157" w:rsidSect="00705C9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105" w:rsidRDefault="00430105" w:rsidP="007332FF">
      <w:r>
        <w:separator/>
      </w:r>
    </w:p>
  </w:endnote>
  <w:endnote w:type="continuationSeparator" w:id="0">
    <w:p w:rsidR="00430105" w:rsidRDefault="0043010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Latin Semibold">
    <w:panose1 w:val="020F0502020204030203"/>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130" w:rsidRDefault="009A4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379" w:rsidRDefault="00355379" w:rsidP="00355379">
    <w:pPr>
      <w:spacing w:after="0"/>
      <w:rPr>
        <w:rStyle w:val="PageNumber"/>
      </w:rPr>
    </w:pPr>
  </w:p>
  <w:p w:rsidR="00355379" w:rsidRDefault="00355379" w:rsidP="00355379">
    <w:pPr>
      <w:pBdr>
        <w:top w:val="single" w:sz="4" w:space="1" w:color="auto"/>
      </w:pBdr>
      <w:spacing w:after="0"/>
      <w:rPr>
        <w:rStyle w:val="PageNumber"/>
      </w:rPr>
    </w:pPr>
  </w:p>
  <w:p w:rsidR="00355379" w:rsidRDefault="00355379" w:rsidP="00355379">
    <w:pPr>
      <w:spacing w:after="0"/>
      <w:rPr>
        <w:rStyle w:val="PageNumber"/>
        <w:b/>
      </w:rPr>
    </w:pPr>
    <w:r>
      <w:rPr>
        <w:noProof/>
        <w:sz w:val="6"/>
        <w:szCs w:val="6"/>
        <w:lang w:eastAsia="en-AU"/>
      </w:rPr>
      <w:drawing>
        <wp:anchor distT="0" distB="0" distL="114300" distR="114300" simplePos="0" relativeHeight="251661312" behindDoc="1" locked="0" layoutInCell="1" allowOverlap="1" wp14:anchorId="3B092DF9" wp14:editId="6A35780E">
          <wp:simplePos x="0" y="0"/>
          <wp:positionH relativeFrom="margin">
            <wp:align>right</wp:align>
          </wp:positionH>
          <wp:positionV relativeFrom="paragraph">
            <wp:posOffset>12700</wp:posOffset>
          </wp:positionV>
          <wp:extent cx="1572895" cy="560705"/>
          <wp:effectExtent l="0" t="0" r="8255" b="0"/>
          <wp:wrapTight wrapText="bothSides">
            <wp:wrapPolygon edited="0">
              <wp:start x="0" y="0"/>
              <wp:lineTo x="0" y="20548"/>
              <wp:lineTo x="21452" y="20548"/>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560705"/>
                  </a:xfrm>
                  <a:prstGeom prst="rect">
                    <a:avLst/>
                  </a:prstGeom>
                  <a:noFill/>
                </pic:spPr>
              </pic:pic>
            </a:graphicData>
          </a:graphic>
        </wp:anchor>
      </w:drawing>
    </w:r>
    <w:r>
      <w:rPr>
        <w:rStyle w:val="PageNumber"/>
      </w:rPr>
      <w:t>Office of the Commissioner for Public Employment</w:t>
    </w:r>
  </w:p>
  <w:p w:rsidR="00355379" w:rsidRDefault="00F514B4" w:rsidP="00355379">
    <w:pPr>
      <w:spacing w:after="0"/>
      <w:rPr>
        <w:rStyle w:val="PageNumber"/>
      </w:rPr>
    </w:pPr>
    <w:r>
      <w:rPr>
        <w:rStyle w:val="PageNumber"/>
      </w:rPr>
      <w:t>October 2022</w:t>
    </w:r>
  </w:p>
  <w:p w:rsidR="00355379" w:rsidRDefault="00355379" w:rsidP="00355379">
    <w:pPr>
      <w:pStyle w:val="NoSpacing"/>
      <w:spacing w:after="0"/>
      <w:rPr>
        <w:sz w:val="6"/>
        <w:szCs w:val="6"/>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A4130">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A4130">
      <w:rPr>
        <w:rStyle w:val="PageNumber"/>
        <w:noProof/>
      </w:rPr>
      <w:t>2</w:t>
    </w:r>
    <w:r w:rsidRPr="00AC4488">
      <w:rPr>
        <w:rStyle w:val="PageNumber"/>
      </w:rPr>
      <w:fldChar w:fldCharType="end"/>
    </w:r>
  </w:p>
  <w:p w:rsidR="00E44379" w:rsidRDefault="00E44379" w:rsidP="0016153B">
    <w:pPr>
      <w:pStyle w:val="NoSpacing"/>
      <w:spacing w:after="0"/>
      <w:rPr>
        <w:sz w:val="6"/>
        <w:szCs w:val="6"/>
      </w:rPr>
    </w:pPr>
  </w:p>
  <w:p w:rsidR="00355379" w:rsidRDefault="00355379" w:rsidP="0016153B">
    <w:pPr>
      <w:pStyle w:val="NoSpacing"/>
      <w:spacing w:after="0"/>
      <w:rPr>
        <w:sz w:val="6"/>
        <w:szCs w:val="6"/>
      </w:rPr>
    </w:pPr>
  </w:p>
  <w:p w:rsidR="00355379" w:rsidRDefault="00355379" w:rsidP="0016153B">
    <w:pPr>
      <w:pStyle w:val="NoSpacing"/>
      <w:spacing w:after="0"/>
      <w:rPr>
        <w:sz w:val="6"/>
        <w:szCs w:val="6"/>
      </w:rPr>
    </w:pPr>
  </w:p>
  <w:p w:rsidR="00355379" w:rsidRDefault="00355379" w:rsidP="0016153B">
    <w:pPr>
      <w:pStyle w:val="NoSpacing"/>
      <w:spacing w:after="0"/>
      <w:rPr>
        <w:sz w:val="6"/>
        <w:szCs w:val="6"/>
      </w:rPr>
    </w:pPr>
  </w:p>
  <w:p w:rsidR="00355379" w:rsidRDefault="00355379" w:rsidP="0016153B">
    <w:pPr>
      <w:pStyle w:val="NoSpacing"/>
      <w:spacing w:after="0"/>
      <w:rPr>
        <w:sz w:val="6"/>
        <w:szCs w:val="6"/>
      </w:rPr>
    </w:pPr>
  </w:p>
  <w:p w:rsidR="00355379" w:rsidRPr="00543BD1" w:rsidRDefault="00355379" w:rsidP="0016153B">
    <w:pPr>
      <w:pStyle w:val="NoSpacing"/>
      <w:spacing w:after="0"/>
      <w:rPr>
        <w:sz w:val="6"/>
        <w:szCs w:val="6"/>
      </w:rPr>
    </w:pPr>
  </w:p>
  <w:p w:rsidR="00983000" w:rsidRPr="00763C70" w:rsidRDefault="00983000" w:rsidP="00763C70">
    <w:pPr>
      <w:pStyle w:val="Footer"/>
      <w:rPr>
        <w:rStyle w:val="NTGFooter2deptpagenumCha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379" w:rsidRDefault="00355379" w:rsidP="00355379">
    <w:pPr>
      <w:spacing w:after="0"/>
      <w:rPr>
        <w:rStyle w:val="PageNumber"/>
      </w:rPr>
    </w:pPr>
  </w:p>
  <w:p w:rsidR="00355379" w:rsidRDefault="00355379" w:rsidP="00355379">
    <w:pPr>
      <w:pBdr>
        <w:top w:val="single" w:sz="4" w:space="1" w:color="auto"/>
      </w:pBdr>
      <w:spacing w:after="0"/>
      <w:rPr>
        <w:rStyle w:val="PageNumber"/>
      </w:rPr>
    </w:pPr>
  </w:p>
  <w:p w:rsidR="00355379" w:rsidRDefault="00355379" w:rsidP="00355379">
    <w:pPr>
      <w:spacing w:after="0"/>
      <w:rPr>
        <w:rStyle w:val="PageNumber"/>
        <w:b/>
      </w:rPr>
    </w:pPr>
    <w:r>
      <w:rPr>
        <w:noProof/>
        <w:sz w:val="6"/>
        <w:szCs w:val="6"/>
        <w:lang w:eastAsia="en-AU"/>
      </w:rPr>
      <w:drawing>
        <wp:anchor distT="0" distB="0" distL="114300" distR="114300" simplePos="0" relativeHeight="251659264" behindDoc="1" locked="0" layoutInCell="1" allowOverlap="1" wp14:anchorId="3B092DF9" wp14:editId="6A35780E">
          <wp:simplePos x="0" y="0"/>
          <wp:positionH relativeFrom="margin">
            <wp:align>right</wp:align>
          </wp:positionH>
          <wp:positionV relativeFrom="paragraph">
            <wp:posOffset>12700</wp:posOffset>
          </wp:positionV>
          <wp:extent cx="1572895" cy="560705"/>
          <wp:effectExtent l="0" t="0" r="8255" b="0"/>
          <wp:wrapTight wrapText="bothSides">
            <wp:wrapPolygon edited="0">
              <wp:start x="0" y="0"/>
              <wp:lineTo x="0" y="20548"/>
              <wp:lineTo x="21452" y="20548"/>
              <wp:lineTo x="2145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560705"/>
                  </a:xfrm>
                  <a:prstGeom prst="rect">
                    <a:avLst/>
                  </a:prstGeom>
                  <a:noFill/>
                </pic:spPr>
              </pic:pic>
            </a:graphicData>
          </a:graphic>
        </wp:anchor>
      </w:drawing>
    </w:r>
    <w:r>
      <w:rPr>
        <w:rStyle w:val="PageNumber"/>
      </w:rPr>
      <w:t>Office of the Commissioner for Public Employment</w:t>
    </w:r>
  </w:p>
  <w:p w:rsidR="00355379" w:rsidRDefault="009A4130" w:rsidP="00355379">
    <w:pPr>
      <w:spacing w:after="0"/>
      <w:rPr>
        <w:rStyle w:val="PageNumber"/>
      </w:rPr>
    </w:pPr>
    <w:r>
      <w:rPr>
        <w:rStyle w:val="PageNumber"/>
      </w:rPr>
      <w:t>July 2023</w:t>
    </w:r>
    <w:bookmarkStart w:id="0" w:name="_GoBack"/>
    <w:bookmarkEnd w:id="0"/>
  </w:p>
  <w:p w:rsidR="00355379" w:rsidRDefault="00355379" w:rsidP="00355379">
    <w:pPr>
      <w:pStyle w:val="NoSpacing"/>
      <w:spacing w:after="0"/>
      <w:rPr>
        <w:sz w:val="6"/>
        <w:szCs w:val="6"/>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A4130">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A4130">
      <w:rPr>
        <w:rStyle w:val="PageNumber"/>
        <w:noProof/>
      </w:rPr>
      <w:t>2</w:t>
    </w:r>
    <w:r w:rsidRPr="00AC4488">
      <w:rPr>
        <w:rStyle w:val="PageNumber"/>
      </w:rPr>
      <w:fldChar w:fldCharType="end"/>
    </w:r>
  </w:p>
  <w:p w:rsidR="00983000" w:rsidRDefault="00983000" w:rsidP="0016153B">
    <w:pPr>
      <w:pStyle w:val="NoSpacing"/>
      <w:spacing w:after="0"/>
      <w:rPr>
        <w:sz w:val="6"/>
        <w:szCs w:val="6"/>
      </w:rPr>
    </w:pPr>
  </w:p>
  <w:p w:rsidR="00355379" w:rsidRDefault="00355379" w:rsidP="0016153B">
    <w:pPr>
      <w:pStyle w:val="NoSpacing"/>
      <w:spacing w:after="0"/>
      <w:rPr>
        <w:sz w:val="6"/>
        <w:szCs w:val="6"/>
      </w:rPr>
    </w:pPr>
  </w:p>
  <w:p w:rsidR="00355379" w:rsidRDefault="00355379" w:rsidP="0016153B">
    <w:pPr>
      <w:pStyle w:val="NoSpacing"/>
      <w:spacing w:after="0"/>
      <w:rPr>
        <w:sz w:val="6"/>
        <w:szCs w:val="6"/>
      </w:rPr>
    </w:pPr>
  </w:p>
  <w:p w:rsidR="00355379" w:rsidRDefault="00355379" w:rsidP="0016153B">
    <w:pPr>
      <w:pStyle w:val="NoSpacing"/>
      <w:spacing w:after="0"/>
      <w:rPr>
        <w:sz w:val="6"/>
        <w:szCs w:val="6"/>
      </w:rPr>
    </w:pPr>
  </w:p>
  <w:p w:rsidR="00355379" w:rsidRDefault="00355379" w:rsidP="0016153B">
    <w:pPr>
      <w:pStyle w:val="NoSpacing"/>
      <w:spacing w:after="0"/>
      <w:rPr>
        <w:sz w:val="6"/>
        <w:szCs w:val="6"/>
      </w:rPr>
    </w:pPr>
  </w:p>
  <w:p w:rsidR="00355379" w:rsidRDefault="00355379" w:rsidP="0016153B">
    <w:pPr>
      <w:pStyle w:val="NoSpacing"/>
      <w:spacing w:after="0"/>
      <w:rPr>
        <w:sz w:val="6"/>
        <w:szCs w:val="6"/>
      </w:rPr>
    </w:pPr>
  </w:p>
  <w:p w:rsidR="00355379" w:rsidRDefault="00355379" w:rsidP="0016153B">
    <w:pPr>
      <w:pStyle w:val="NoSpacing"/>
      <w:spacing w:after="0"/>
      <w:rPr>
        <w:sz w:val="6"/>
        <w:szCs w:val="6"/>
      </w:rPr>
    </w:pPr>
  </w:p>
  <w:p w:rsidR="00355379" w:rsidRDefault="00355379" w:rsidP="0016153B">
    <w:pPr>
      <w:pStyle w:val="NoSpacing"/>
      <w:spacing w:after="0"/>
      <w:rPr>
        <w:sz w:val="6"/>
        <w:szCs w:val="6"/>
      </w:rPr>
    </w:pPr>
  </w:p>
  <w:p w:rsidR="00355379" w:rsidRDefault="00355379" w:rsidP="0016153B">
    <w:pPr>
      <w:pStyle w:val="NoSpacing"/>
      <w:spacing w:after="0"/>
      <w:rPr>
        <w:sz w:val="6"/>
        <w:szCs w:val="6"/>
      </w:rPr>
    </w:pPr>
  </w:p>
  <w:p w:rsidR="00355379" w:rsidRPr="00543BD1" w:rsidRDefault="00355379" w:rsidP="0016153B">
    <w:pPr>
      <w:pStyle w:val="NoSpacing"/>
      <w:spacing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105" w:rsidRDefault="00430105" w:rsidP="007332FF">
      <w:r>
        <w:separator/>
      </w:r>
    </w:p>
  </w:footnote>
  <w:footnote w:type="continuationSeparator" w:id="0">
    <w:p w:rsidR="00430105" w:rsidRDefault="0043010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130" w:rsidRDefault="009A4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379" w:rsidRPr="005F6872" w:rsidRDefault="00355379">
    <w:pPr>
      <w:pStyle w:val="Header"/>
      <w:rPr>
        <w:rFonts w:ascii="LatoLatin Semibold" w:hAnsi="LatoLatin Semibold"/>
        <w:b w:val="0"/>
        <w:color w:val="1F1F5F"/>
        <w:sz w:val="24"/>
        <w:szCs w:val="24"/>
      </w:rPr>
    </w:pPr>
    <w:r w:rsidRPr="005F6872">
      <w:rPr>
        <w:rFonts w:ascii="LatoLatin Semibold" w:hAnsi="LatoLatin Semibold"/>
        <w:b w:val="0"/>
        <w:color w:val="1F1F5F"/>
        <w:sz w:val="24"/>
        <w:szCs w:val="24"/>
      </w:rPr>
      <w:t>Leadership for New Managers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63A" w:rsidRPr="00B34EB0" w:rsidRDefault="00F52757" w:rsidP="00B34EB0">
    <w:pPr>
      <w:pStyle w:val="Title"/>
      <w:rPr>
        <w:rFonts w:ascii="LatoLatin Semibold" w:hAnsi="LatoLatin Semibold"/>
        <w:b w:val="0"/>
        <w:color w:val="1F1F5F"/>
      </w:rPr>
    </w:pPr>
    <w:r w:rsidRPr="00B34EB0">
      <w:rPr>
        <w:rFonts w:ascii="LatoLatin Semibold" w:hAnsi="LatoLatin Semibold"/>
        <w:b w:val="0"/>
        <w:color w:val="1F1F5F"/>
      </w:rPr>
      <w:t>Leadership for Ne</w:t>
    </w:r>
    <w:r w:rsidR="00B34EB0" w:rsidRPr="00B34EB0">
      <w:rPr>
        <w:rFonts w:ascii="LatoLatin Semibold" w:hAnsi="LatoLatin Semibold"/>
        <w:b w:val="0"/>
        <w:color w:val="1F1F5F"/>
      </w:rPr>
      <w:t>w Managers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3C9"/>
    <w:multiLevelType w:val="hybridMultilevel"/>
    <w:tmpl w:val="A6F23DC8"/>
    <w:lvl w:ilvl="0" w:tplc="993C1E2A">
      <w:numFmt w:val="bullet"/>
      <w:lvlText w:val=""/>
      <w:lvlJc w:val="left"/>
      <w:pPr>
        <w:ind w:left="720" w:hanging="360"/>
      </w:pPr>
      <w:rPr>
        <w:rFonts w:ascii="Wingdings 2" w:hAnsi="Wingdings 2" w:cs="Times New Roman" w:hint="default"/>
        <w:color w:val="1F1F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A7540"/>
    <w:multiLevelType w:val="hybridMultilevel"/>
    <w:tmpl w:val="ED94FA4A"/>
    <w:lvl w:ilvl="0" w:tplc="E12E44BC">
      <w:numFmt w:val="bullet"/>
      <w:lvlText w:val=""/>
      <w:lvlJc w:val="left"/>
      <w:pPr>
        <w:ind w:left="720" w:hanging="360"/>
      </w:pPr>
      <w:rPr>
        <w:rFonts w:ascii="Wingdings 2" w:hAnsi="Wingdings 2" w:cs="Times New Roman" w:hint="default"/>
        <w:color w:val="CB601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F2279"/>
    <w:multiLevelType w:val="hybridMultilevel"/>
    <w:tmpl w:val="829C12D2"/>
    <w:lvl w:ilvl="0" w:tplc="40CAD676">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722DB5"/>
    <w:multiLevelType w:val="hybridMultilevel"/>
    <w:tmpl w:val="AAB687DA"/>
    <w:lvl w:ilvl="0" w:tplc="1E38D584">
      <w:numFmt w:val="bullet"/>
      <w:lvlText w:val=""/>
      <w:lvlJc w:val="left"/>
      <w:pPr>
        <w:ind w:left="720" w:hanging="360"/>
      </w:pPr>
      <w:rPr>
        <w:rFonts w:ascii="Wingdings 2" w:hAnsi="Wingdings 2" w:cs="Times New Roman" w:hint="default"/>
        <w:color w:val="1F1F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876445A"/>
    <w:multiLevelType w:val="hybridMultilevel"/>
    <w:tmpl w:val="78B4F408"/>
    <w:lvl w:ilvl="0" w:tplc="E12E44BC">
      <w:numFmt w:val="bullet"/>
      <w:lvlText w:val=""/>
      <w:lvlJc w:val="left"/>
      <w:pPr>
        <w:ind w:left="1080" w:hanging="360"/>
      </w:pPr>
      <w:rPr>
        <w:rFonts w:ascii="Wingdings 2" w:hAnsi="Wingdings 2" w:cs="Times New Roman" w:hint="default"/>
        <w:color w:val="CB6015"/>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4D90555D"/>
    <w:multiLevelType w:val="multilevel"/>
    <w:tmpl w:val="2258EEA0"/>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8C427C3"/>
    <w:multiLevelType w:val="hybridMultilevel"/>
    <w:tmpl w:val="3E0600EE"/>
    <w:lvl w:ilvl="0" w:tplc="192AAE2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C434B73"/>
    <w:multiLevelType w:val="hybridMultilevel"/>
    <w:tmpl w:val="9F6C5C42"/>
    <w:lvl w:ilvl="0" w:tplc="D070098C">
      <w:numFmt w:val="bullet"/>
      <w:lvlText w:val=""/>
      <w:lvlJc w:val="left"/>
      <w:pPr>
        <w:ind w:left="720" w:hanging="360"/>
      </w:pPr>
      <w:rPr>
        <w:rFonts w:ascii="Wingdings 2" w:hAnsi="Wingdings 2" w:cs="Times New Roman" w:hint="default"/>
        <w:color w:val="1F1F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DC27561"/>
    <w:multiLevelType w:val="hybridMultilevel"/>
    <w:tmpl w:val="AFBE853C"/>
    <w:lvl w:ilvl="0" w:tplc="E12E44BC">
      <w:numFmt w:val="bullet"/>
      <w:lvlText w:val=""/>
      <w:lvlJc w:val="left"/>
      <w:pPr>
        <w:ind w:left="720" w:hanging="360"/>
      </w:pPr>
      <w:rPr>
        <w:rFonts w:ascii="Wingdings 2" w:hAnsi="Wingdings 2" w:cs="Times New Roman" w:hint="default"/>
        <w:color w:val="CB601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D265B70"/>
    <w:multiLevelType w:val="hybridMultilevel"/>
    <w:tmpl w:val="1DE6737C"/>
    <w:lvl w:ilvl="0" w:tplc="E12E44BC">
      <w:numFmt w:val="bullet"/>
      <w:lvlText w:val=""/>
      <w:lvlJc w:val="left"/>
      <w:pPr>
        <w:ind w:left="720" w:hanging="360"/>
      </w:pPr>
      <w:rPr>
        <w:rFonts w:ascii="Wingdings 2" w:hAnsi="Wingdings 2" w:cs="Times New Roman" w:hint="default"/>
        <w:color w:val="CB601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5"/>
  </w:num>
  <w:num w:numId="3">
    <w:abstractNumId w:val="42"/>
  </w:num>
  <w:num w:numId="4">
    <w:abstractNumId w:val="27"/>
  </w:num>
  <w:num w:numId="5">
    <w:abstractNumId w:val="19"/>
  </w:num>
  <w:num w:numId="6">
    <w:abstractNumId w:val="11"/>
  </w:num>
  <w:num w:numId="7">
    <w:abstractNumId w:val="30"/>
  </w:num>
  <w:num w:numId="8">
    <w:abstractNumId w:val="18"/>
  </w:num>
  <w:num w:numId="9">
    <w:abstractNumId w:val="29"/>
  </w:num>
  <w:num w:numId="10">
    <w:abstractNumId w:val="1"/>
  </w:num>
  <w:num w:numId="11">
    <w:abstractNumId w:val="39"/>
  </w:num>
  <w:num w:numId="12">
    <w:abstractNumId w:val="43"/>
  </w:num>
  <w:num w:numId="13">
    <w:abstractNumId w:val="34"/>
  </w:num>
  <w:num w:numId="14">
    <w:abstractNumId w:val="2"/>
  </w:num>
  <w:num w:numId="15">
    <w:abstractNumId w:val="24"/>
  </w:num>
  <w:num w:numId="16">
    <w:abstractNumId w:val="0"/>
  </w:num>
  <w:num w:numId="17">
    <w:abstractNumId w:val="7"/>
  </w:num>
  <w:num w:numId="18">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1E"/>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B3DB7"/>
    <w:rsid w:val="000D1F29"/>
    <w:rsid w:val="000D4482"/>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87130"/>
    <w:rsid w:val="001957AD"/>
    <w:rsid w:val="001A2B7F"/>
    <w:rsid w:val="001A3AFD"/>
    <w:rsid w:val="001A496C"/>
    <w:rsid w:val="001A576A"/>
    <w:rsid w:val="001B2B6C"/>
    <w:rsid w:val="001B4184"/>
    <w:rsid w:val="001D01C4"/>
    <w:rsid w:val="001D4F99"/>
    <w:rsid w:val="001D52B0"/>
    <w:rsid w:val="001D5A18"/>
    <w:rsid w:val="001D7CA4"/>
    <w:rsid w:val="001E057F"/>
    <w:rsid w:val="001E14EB"/>
    <w:rsid w:val="001E699F"/>
    <w:rsid w:val="001F59E6"/>
    <w:rsid w:val="00203E3F"/>
    <w:rsid w:val="00203F1C"/>
    <w:rsid w:val="00206936"/>
    <w:rsid w:val="00206C6F"/>
    <w:rsid w:val="00206FBD"/>
    <w:rsid w:val="00207746"/>
    <w:rsid w:val="00230031"/>
    <w:rsid w:val="00235C01"/>
    <w:rsid w:val="00247343"/>
    <w:rsid w:val="00255F27"/>
    <w:rsid w:val="00265C56"/>
    <w:rsid w:val="0027056A"/>
    <w:rsid w:val="002716CD"/>
    <w:rsid w:val="00273AA7"/>
    <w:rsid w:val="00274D4B"/>
    <w:rsid w:val="002806F5"/>
    <w:rsid w:val="00281577"/>
    <w:rsid w:val="00285461"/>
    <w:rsid w:val="002926BC"/>
    <w:rsid w:val="00293A72"/>
    <w:rsid w:val="002A0160"/>
    <w:rsid w:val="002A30C3"/>
    <w:rsid w:val="002A6F6A"/>
    <w:rsid w:val="002A7712"/>
    <w:rsid w:val="002B38F7"/>
    <w:rsid w:val="002B5591"/>
    <w:rsid w:val="002B6AA4"/>
    <w:rsid w:val="002C1FE9"/>
    <w:rsid w:val="002D3A57"/>
    <w:rsid w:val="002D58CD"/>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5379"/>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2C1A"/>
    <w:rsid w:val="004047BC"/>
    <w:rsid w:val="004100F7"/>
    <w:rsid w:val="00414CB3"/>
    <w:rsid w:val="0041563D"/>
    <w:rsid w:val="00426E25"/>
    <w:rsid w:val="00427C76"/>
    <w:rsid w:val="00427D9C"/>
    <w:rsid w:val="00427E7E"/>
    <w:rsid w:val="00430105"/>
    <w:rsid w:val="00433157"/>
    <w:rsid w:val="0043465D"/>
    <w:rsid w:val="00443B6E"/>
    <w:rsid w:val="0045420A"/>
    <w:rsid w:val="004554D4"/>
    <w:rsid w:val="00461744"/>
    <w:rsid w:val="004649E2"/>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4F61AB"/>
    <w:rsid w:val="00500F94"/>
    <w:rsid w:val="00502FB3"/>
    <w:rsid w:val="0050360C"/>
    <w:rsid w:val="00503DE9"/>
    <w:rsid w:val="0050530C"/>
    <w:rsid w:val="00505DEA"/>
    <w:rsid w:val="00507782"/>
    <w:rsid w:val="00512A04"/>
    <w:rsid w:val="00520499"/>
    <w:rsid w:val="005249F5"/>
    <w:rsid w:val="005260F7"/>
    <w:rsid w:val="00527B73"/>
    <w:rsid w:val="00543BD1"/>
    <w:rsid w:val="005554A7"/>
    <w:rsid w:val="00556113"/>
    <w:rsid w:val="00563190"/>
    <w:rsid w:val="00564C12"/>
    <w:rsid w:val="005654B8"/>
    <w:rsid w:val="00574696"/>
    <w:rsid w:val="005762CC"/>
    <w:rsid w:val="00581CFD"/>
    <w:rsid w:val="00582D3D"/>
    <w:rsid w:val="00595386"/>
    <w:rsid w:val="0059585D"/>
    <w:rsid w:val="00597234"/>
    <w:rsid w:val="005A4AC0"/>
    <w:rsid w:val="005A5FDF"/>
    <w:rsid w:val="005B0FB7"/>
    <w:rsid w:val="005B122A"/>
    <w:rsid w:val="005B1FCB"/>
    <w:rsid w:val="005B5AC2"/>
    <w:rsid w:val="005C2833"/>
    <w:rsid w:val="005E144D"/>
    <w:rsid w:val="005E1500"/>
    <w:rsid w:val="005E3A43"/>
    <w:rsid w:val="005F0B17"/>
    <w:rsid w:val="005F39FE"/>
    <w:rsid w:val="005F6872"/>
    <w:rsid w:val="005F77C7"/>
    <w:rsid w:val="0060758D"/>
    <w:rsid w:val="00620675"/>
    <w:rsid w:val="00622910"/>
    <w:rsid w:val="006254B6"/>
    <w:rsid w:val="00625A3D"/>
    <w:rsid w:val="00627FC8"/>
    <w:rsid w:val="006433C3"/>
    <w:rsid w:val="006478AE"/>
    <w:rsid w:val="00650F5B"/>
    <w:rsid w:val="006670D7"/>
    <w:rsid w:val="006719EA"/>
    <w:rsid w:val="00671F13"/>
    <w:rsid w:val="006722DE"/>
    <w:rsid w:val="0067400A"/>
    <w:rsid w:val="006847AD"/>
    <w:rsid w:val="0069114B"/>
    <w:rsid w:val="006944C1"/>
    <w:rsid w:val="006A31A9"/>
    <w:rsid w:val="006A756A"/>
    <w:rsid w:val="006B0676"/>
    <w:rsid w:val="006C363A"/>
    <w:rsid w:val="006D66F7"/>
    <w:rsid w:val="006F1FCA"/>
    <w:rsid w:val="00705C9D"/>
    <w:rsid w:val="00705F13"/>
    <w:rsid w:val="00714F1D"/>
    <w:rsid w:val="00715225"/>
    <w:rsid w:val="00717A88"/>
    <w:rsid w:val="00720CC6"/>
    <w:rsid w:val="00722DDB"/>
    <w:rsid w:val="00724728"/>
    <w:rsid w:val="00724F98"/>
    <w:rsid w:val="007261B8"/>
    <w:rsid w:val="00730B9B"/>
    <w:rsid w:val="0073182E"/>
    <w:rsid w:val="007332FF"/>
    <w:rsid w:val="007408F5"/>
    <w:rsid w:val="00741EAE"/>
    <w:rsid w:val="00744889"/>
    <w:rsid w:val="00755248"/>
    <w:rsid w:val="0076190B"/>
    <w:rsid w:val="0076355D"/>
    <w:rsid w:val="00763A2D"/>
    <w:rsid w:val="00763C70"/>
    <w:rsid w:val="007676A4"/>
    <w:rsid w:val="00777795"/>
    <w:rsid w:val="00780CB8"/>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25A"/>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191"/>
    <w:rsid w:val="00893C96"/>
    <w:rsid w:val="0089500A"/>
    <w:rsid w:val="00897C94"/>
    <w:rsid w:val="008A7C12"/>
    <w:rsid w:val="008B03CE"/>
    <w:rsid w:val="008B529E"/>
    <w:rsid w:val="008C17FB"/>
    <w:rsid w:val="008D1B00"/>
    <w:rsid w:val="008D57B8"/>
    <w:rsid w:val="008E03FC"/>
    <w:rsid w:val="008E510B"/>
    <w:rsid w:val="00902B13"/>
    <w:rsid w:val="0090598C"/>
    <w:rsid w:val="00911941"/>
    <w:rsid w:val="0092024D"/>
    <w:rsid w:val="00925F0F"/>
    <w:rsid w:val="00932F6B"/>
    <w:rsid w:val="009468BC"/>
    <w:rsid w:val="00947FAE"/>
    <w:rsid w:val="009616DF"/>
    <w:rsid w:val="0096542F"/>
    <w:rsid w:val="009663D8"/>
    <w:rsid w:val="00967FA7"/>
    <w:rsid w:val="00971645"/>
    <w:rsid w:val="00977919"/>
    <w:rsid w:val="00983000"/>
    <w:rsid w:val="009870FA"/>
    <w:rsid w:val="009921C3"/>
    <w:rsid w:val="0099551D"/>
    <w:rsid w:val="009A24D5"/>
    <w:rsid w:val="009A271A"/>
    <w:rsid w:val="009A4130"/>
    <w:rsid w:val="009A5236"/>
    <w:rsid w:val="009A5897"/>
    <w:rsid w:val="009A5F24"/>
    <w:rsid w:val="009B0B3E"/>
    <w:rsid w:val="009B1913"/>
    <w:rsid w:val="009B6657"/>
    <w:rsid w:val="009C2233"/>
    <w:rsid w:val="009D0EB5"/>
    <w:rsid w:val="009D14F9"/>
    <w:rsid w:val="009D2B74"/>
    <w:rsid w:val="009D63FF"/>
    <w:rsid w:val="009E175D"/>
    <w:rsid w:val="009E3CC2"/>
    <w:rsid w:val="009E3F6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33C"/>
    <w:rsid w:val="00B11C67"/>
    <w:rsid w:val="00B15754"/>
    <w:rsid w:val="00B2046E"/>
    <w:rsid w:val="00B20E8B"/>
    <w:rsid w:val="00B257E1"/>
    <w:rsid w:val="00B2599A"/>
    <w:rsid w:val="00B27AC4"/>
    <w:rsid w:val="00B343CC"/>
    <w:rsid w:val="00B34EB0"/>
    <w:rsid w:val="00B35408"/>
    <w:rsid w:val="00B5084A"/>
    <w:rsid w:val="00B606A1"/>
    <w:rsid w:val="00B614F7"/>
    <w:rsid w:val="00B61B26"/>
    <w:rsid w:val="00B65E6B"/>
    <w:rsid w:val="00B66FD0"/>
    <w:rsid w:val="00B675B2"/>
    <w:rsid w:val="00B81261"/>
    <w:rsid w:val="00B81A1F"/>
    <w:rsid w:val="00B8223E"/>
    <w:rsid w:val="00B82E1C"/>
    <w:rsid w:val="00B832AE"/>
    <w:rsid w:val="00B86678"/>
    <w:rsid w:val="00B9290E"/>
    <w:rsid w:val="00B92F9B"/>
    <w:rsid w:val="00B941B3"/>
    <w:rsid w:val="00B96513"/>
    <w:rsid w:val="00BA1D47"/>
    <w:rsid w:val="00BA26C5"/>
    <w:rsid w:val="00BA66F0"/>
    <w:rsid w:val="00BB2239"/>
    <w:rsid w:val="00BB2AE7"/>
    <w:rsid w:val="00BB6464"/>
    <w:rsid w:val="00BC1BB8"/>
    <w:rsid w:val="00BD7FE1"/>
    <w:rsid w:val="00BE37CA"/>
    <w:rsid w:val="00BE6144"/>
    <w:rsid w:val="00BE635A"/>
    <w:rsid w:val="00BE6CFC"/>
    <w:rsid w:val="00BF17E9"/>
    <w:rsid w:val="00BF2ABB"/>
    <w:rsid w:val="00BF5099"/>
    <w:rsid w:val="00BF5248"/>
    <w:rsid w:val="00C10F10"/>
    <w:rsid w:val="00C12CBF"/>
    <w:rsid w:val="00C15D4D"/>
    <w:rsid w:val="00C175DC"/>
    <w:rsid w:val="00C30171"/>
    <w:rsid w:val="00C30404"/>
    <w:rsid w:val="00C309D8"/>
    <w:rsid w:val="00C3608C"/>
    <w:rsid w:val="00C43519"/>
    <w:rsid w:val="00C51537"/>
    <w:rsid w:val="00C52BC3"/>
    <w:rsid w:val="00C61AFA"/>
    <w:rsid w:val="00C61D64"/>
    <w:rsid w:val="00C62099"/>
    <w:rsid w:val="00C64EA3"/>
    <w:rsid w:val="00C72867"/>
    <w:rsid w:val="00C75E81"/>
    <w:rsid w:val="00C84C38"/>
    <w:rsid w:val="00C86609"/>
    <w:rsid w:val="00C92B4C"/>
    <w:rsid w:val="00C954F6"/>
    <w:rsid w:val="00CA0793"/>
    <w:rsid w:val="00CA6BC5"/>
    <w:rsid w:val="00CC1C98"/>
    <w:rsid w:val="00CC61CD"/>
    <w:rsid w:val="00CC737B"/>
    <w:rsid w:val="00CD5011"/>
    <w:rsid w:val="00CE08F3"/>
    <w:rsid w:val="00CE640F"/>
    <w:rsid w:val="00CE76BC"/>
    <w:rsid w:val="00CF1DFC"/>
    <w:rsid w:val="00CF540E"/>
    <w:rsid w:val="00D01888"/>
    <w:rsid w:val="00D02F07"/>
    <w:rsid w:val="00D27EBE"/>
    <w:rsid w:val="00D36A49"/>
    <w:rsid w:val="00D517C6"/>
    <w:rsid w:val="00D71D84"/>
    <w:rsid w:val="00D72464"/>
    <w:rsid w:val="00D75EB6"/>
    <w:rsid w:val="00D768EB"/>
    <w:rsid w:val="00D81E17"/>
    <w:rsid w:val="00D81E1E"/>
    <w:rsid w:val="00D82D1E"/>
    <w:rsid w:val="00D832D9"/>
    <w:rsid w:val="00D90F00"/>
    <w:rsid w:val="00D975C0"/>
    <w:rsid w:val="00DA5285"/>
    <w:rsid w:val="00DB191D"/>
    <w:rsid w:val="00DB4F91"/>
    <w:rsid w:val="00DB6D0A"/>
    <w:rsid w:val="00DC06BE"/>
    <w:rsid w:val="00DC1F0F"/>
    <w:rsid w:val="00DC3117"/>
    <w:rsid w:val="00DC5DD9"/>
    <w:rsid w:val="00DC6D2D"/>
    <w:rsid w:val="00DD4452"/>
    <w:rsid w:val="00DD4E59"/>
    <w:rsid w:val="00DE3386"/>
    <w:rsid w:val="00DE33B5"/>
    <w:rsid w:val="00DE5E18"/>
    <w:rsid w:val="00DF0487"/>
    <w:rsid w:val="00DF5EA4"/>
    <w:rsid w:val="00E02681"/>
    <w:rsid w:val="00E02792"/>
    <w:rsid w:val="00E034D8"/>
    <w:rsid w:val="00E04CC0"/>
    <w:rsid w:val="00E0612B"/>
    <w:rsid w:val="00E15816"/>
    <w:rsid w:val="00E160D5"/>
    <w:rsid w:val="00E239FF"/>
    <w:rsid w:val="00E27D7B"/>
    <w:rsid w:val="00E30556"/>
    <w:rsid w:val="00E30981"/>
    <w:rsid w:val="00E33136"/>
    <w:rsid w:val="00E34D7C"/>
    <w:rsid w:val="00E3723D"/>
    <w:rsid w:val="00E44379"/>
    <w:rsid w:val="00E44C89"/>
    <w:rsid w:val="00E457A6"/>
    <w:rsid w:val="00E61BA2"/>
    <w:rsid w:val="00E63864"/>
    <w:rsid w:val="00E6403F"/>
    <w:rsid w:val="00E66061"/>
    <w:rsid w:val="00E75451"/>
    <w:rsid w:val="00E770C4"/>
    <w:rsid w:val="00E82F1A"/>
    <w:rsid w:val="00E84C5A"/>
    <w:rsid w:val="00E861DB"/>
    <w:rsid w:val="00E93406"/>
    <w:rsid w:val="00E956C5"/>
    <w:rsid w:val="00E95C39"/>
    <w:rsid w:val="00EA2C39"/>
    <w:rsid w:val="00EA476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3771E"/>
    <w:rsid w:val="00F514B4"/>
    <w:rsid w:val="00F52757"/>
    <w:rsid w:val="00F5696E"/>
    <w:rsid w:val="00F60EFF"/>
    <w:rsid w:val="00F67D2D"/>
    <w:rsid w:val="00F858F2"/>
    <w:rsid w:val="00F860CC"/>
    <w:rsid w:val="00F94398"/>
    <w:rsid w:val="00FB2B56"/>
    <w:rsid w:val="00FB55D5"/>
    <w:rsid w:val="00FC12BF"/>
    <w:rsid w:val="00FC2C60"/>
    <w:rsid w:val="00FD3E6F"/>
    <w:rsid w:val="00FD51B9"/>
    <w:rsid w:val="00FD5849"/>
    <w:rsid w:val="00FD7B42"/>
    <w:rsid w:val="00FE185D"/>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B590EAF"/>
  <w15:docId w15:val="{91E890A0-F469-4A67-8590-CCAC498A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B66FD0"/>
    <w:pPr>
      <w:keepNext/>
      <w:keepLines/>
      <w:spacing w:before="240"/>
      <w:outlineLvl w:val="3"/>
    </w:pPr>
    <w:rPr>
      <w:rFonts w:ascii="Lato" w:eastAsiaTheme="majorEastAsia" w:hAnsi="Lato" w:cstheme="majorBidi"/>
      <w:b/>
      <w:bCs/>
      <w:iCs/>
      <w:color w:val="CB6015"/>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B66FD0"/>
    <w:rPr>
      <w:rFonts w:ascii="Lato" w:eastAsiaTheme="majorEastAsia" w:hAnsi="Lato" w:cstheme="majorBidi"/>
      <w:b/>
      <w:bCs/>
      <w:iCs/>
      <w:color w:val="CB6015"/>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lp,List Paragraph Guidelines"/>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414CB3"/>
    <w:pPr>
      <w:spacing w:after="120"/>
    </w:pPr>
  </w:style>
  <w:style w:type="character" w:customStyle="1" w:styleId="BodyTextChar">
    <w:name w:val="Body Text Char"/>
    <w:basedOn w:val="DefaultParagraphFont"/>
    <w:link w:val="BodyText"/>
    <w:uiPriority w:val="1"/>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 w:type="numbering" w:customStyle="1" w:styleId="NTGStandardNumList">
    <w:name w:val="NTG Standard Num List"/>
    <w:uiPriority w:val="99"/>
    <w:rsid w:val="00D81E1E"/>
    <w:pPr>
      <w:numPr>
        <w:numId w:val="9"/>
      </w:numPr>
    </w:pPr>
  </w:style>
  <w:style w:type="paragraph" w:customStyle="1" w:styleId="NTGdepartmentof">
    <w:name w:val="NTG department of"/>
    <w:link w:val="NTGdepartmentofChar"/>
    <w:uiPriority w:val="2"/>
    <w:rsid w:val="00D81E1E"/>
    <w:pPr>
      <w:spacing w:after="0"/>
    </w:pPr>
    <w:rPr>
      <w:rFonts w:eastAsiaTheme="minorHAnsi"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D81E1E"/>
    <w:rPr>
      <w:rFonts w:ascii="Arial Black" w:hAnsi="Arial Black" w:cs="Lato Black"/>
    </w:rPr>
  </w:style>
  <w:style w:type="character" w:customStyle="1" w:styleId="NTGdepartmentofChar">
    <w:name w:val="NTG department of Char"/>
    <w:basedOn w:val="DefaultParagraphFont"/>
    <w:link w:val="NTGdepartmentof"/>
    <w:uiPriority w:val="2"/>
    <w:rsid w:val="00D81E1E"/>
    <w:rPr>
      <w:rFonts w:eastAsiaTheme="minorHAnsi"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D81E1E"/>
    <w:rPr>
      <w:rFonts w:ascii="Arial Black" w:eastAsiaTheme="minorHAnsi" w:hAnsi="Arial Black" w:cs="Lato Black"/>
      <w:caps/>
      <w:color w:val="231F20"/>
      <w:sz w:val="20"/>
      <w:szCs w:val="24"/>
      <w:u w:color="000000"/>
      <w:lang w:eastAsia="ja-JP"/>
    </w:rPr>
  </w:style>
  <w:style w:type="paragraph" w:customStyle="1" w:styleId="NTGFooter1text">
    <w:name w:val="NTG Footer 1 text"/>
    <w:basedOn w:val="Normal"/>
    <w:link w:val="NTGFooter1textChar"/>
    <w:rsid w:val="00D81E1E"/>
    <w:pPr>
      <w:spacing w:after="0"/>
    </w:pPr>
    <w:rPr>
      <w:rFonts w:eastAsia="Times New Roman"/>
      <w:sz w:val="20"/>
      <w:szCs w:val="20"/>
      <w:lang w:eastAsia="en-AU"/>
    </w:rPr>
  </w:style>
  <w:style w:type="character" w:customStyle="1" w:styleId="NTGFooter1textChar">
    <w:name w:val="NTG Footer 1 text Char"/>
    <w:basedOn w:val="DefaultParagraphFont"/>
    <w:link w:val="NTGFooter1text"/>
    <w:rsid w:val="00D81E1E"/>
    <w:rPr>
      <w:rFonts w:eastAsia="Times New Roman"/>
      <w:sz w:val="20"/>
      <w:szCs w:val="20"/>
      <w:lang w:eastAsia="en-AU"/>
    </w:rPr>
  </w:style>
  <w:style w:type="character" w:customStyle="1" w:styleId="ListParagraphChar">
    <w:name w:val="List Paragraph Char"/>
    <w:aliases w:val="lp Char,List Paragraph Guidelines Char"/>
    <w:link w:val="ListParagraph"/>
    <w:uiPriority w:val="34"/>
    <w:rsid w:val="00F3771E"/>
    <w:rPr>
      <w:rFonts w:eastAsiaTheme="minorEastAsia"/>
      <w:iCs/>
    </w:rPr>
  </w:style>
  <w:style w:type="character" w:styleId="FollowedHyperlink">
    <w:name w:val="FollowedHyperlink"/>
    <w:basedOn w:val="DefaultParagraphFont"/>
    <w:uiPriority w:val="99"/>
    <w:semiHidden/>
    <w:unhideWhenUsed/>
    <w:rsid w:val="006722DE"/>
    <w:rPr>
      <w:color w:val="8C4799" w:themeColor="followedHyperlink"/>
      <w:u w:val="single"/>
    </w:rPr>
  </w:style>
  <w:style w:type="paragraph" w:styleId="BalloonText">
    <w:name w:val="Balloon Text"/>
    <w:basedOn w:val="Normal"/>
    <w:link w:val="BalloonTextChar"/>
    <w:uiPriority w:val="99"/>
    <w:semiHidden/>
    <w:unhideWhenUsed/>
    <w:rsid w:val="00C360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08C"/>
    <w:rPr>
      <w:rFonts w:ascii="Segoe UI" w:hAnsi="Segoe UI" w:cs="Segoe UI"/>
      <w:sz w:val="18"/>
      <w:szCs w:val="18"/>
    </w:rPr>
  </w:style>
  <w:style w:type="character" w:styleId="CommentReference">
    <w:name w:val="annotation reference"/>
    <w:basedOn w:val="DefaultParagraphFont"/>
    <w:uiPriority w:val="99"/>
    <w:semiHidden/>
    <w:unhideWhenUsed/>
    <w:rsid w:val="00273AA7"/>
    <w:rPr>
      <w:sz w:val="16"/>
      <w:szCs w:val="16"/>
    </w:rPr>
  </w:style>
  <w:style w:type="paragraph" w:styleId="CommentText">
    <w:name w:val="annotation text"/>
    <w:basedOn w:val="Normal"/>
    <w:link w:val="CommentTextChar"/>
    <w:uiPriority w:val="99"/>
    <w:semiHidden/>
    <w:unhideWhenUsed/>
    <w:rsid w:val="00273AA7"/>
    <w:rPr>
      <w:sz w:val="20"/>
      <w:szCs w:val="20"/>
    </w:rPr>
  </w:style>
  <w:style w:type="character" w:customStyle="1" w:styleId="CommentTextChar">
    <w:name w:val="Comment Text Char"/>
    <w:basedOn w:val="DefaultParagraphFont"/>
    <w:link w:val="CommentText"/>
    <w:uiPriority w:val="99"/>
    <w:semiHidden/>
    <w:rsid w:val="00273AA7"/>
    <w:rPr>
      <w:sz w:val="20"/>
      <w:szCs w:val="20"/>
    </w:rPr>
  </w:style>
  <w:style w:type="paragraph" w:styleId="CommentSubject">
    <w:name w:val="annotation subject"/>
    <w:basedOn w:val="CommentText"/>
    <w:next w:val="CommentText"/>
    <w:link w:val="CommentSubjectChar"/>
    <w:uiPriority w:val="99"/>
    <w:semiHidden/>
    <w:unhideWhenUsed/>
    <w:rsid w:val="00273AA7"/>
    <w:rPr>
      <w:b/>
      <w:bCs/>
    </w:rPr>
  </w:style>
  <w:style w:type="character" w:customStyle="1" w:styleId="CommentSubjectChar">
    <w:name w:val="Comment Subject Char"/>
    <w:basedOn w:val="CommentTextChar"/>
    <w:link w:val="CommentSubject"/>
    <w:uiPriority w:val="99"/>
    <w:semiHidden/>
    <w:rsid w:val="00273AA7"/>
    <w:rPr>
      <w:b/>
      <w:bCs/>
      <w:sz w:val="20"/>
      <w:szCs w:val="20"/>
    </w:rPr>
  </w:style>
  <w:style w:type="paragraph" w:customStyle="1" w:styleId="Style1">
    <w:name w:val="Style1"/>
    <w:basedOn w:val="Heading4"/>
    <w:link w:val="Style1Char"/>
    <w:qFormat/>
    <w:rsid w:val="00B34EB0"/>
    <w:rPr>
      <w:rFonts w:ascii="LatoLatin Semibold" w:hAnsi="LatoLatin Semibold"/>
      <w:b w:val="0"/>
      <w:color w:val="1F1F5F"/>
    </w:rPr>
  </w:style>
  <w:style w:type="character" w:customStyle="1" w:styleId="Style1Char">
    <w:name w:val="Style1 Char"/>
    <w:basedOn w:val="Heading4Char"/>
    <w:link w:val="Style1"/>
    <w:rsid w:val="00B34EB0"/>
    <w:rPr>
      <w:rFonts w:ascii="LatoLatin Semibold" w:eastAsiaTheme="majorEastAsia" w:hAnsi="LatoLatin Semibold" w:cstheme="majorBidi"/>
      <w:b w:val="0"/>
      <w:bCs/>
      <w:iCs/>
      <w:color w:val="1F1F5F"/>
      <w:sz w:val="24"/>
      <w:szCs w:val="24"/>
    </w:rPr>
  </w:style>
  <w:style w:type="character" w:styleId="PageNumber">
    <w:name w:val="page number"/>
    <w:aliases w:val="Page number"/>
    <w:basedOn w:val="DefaultParagraphFont"/>
    <w:uiPriority w:val="8"/>
    <w:rsid w:val="00355379"/>
    <w:rPr>
      <w:rFonts w:ascii="Lato" w:hAnsi="Lato"/>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pd.ocpe@nt.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CBC40-7755-47F4-A1C7-4163230D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Vaidian</dc:creator>
  <cp:lastModifiedBy>Hazel Wilson</cp:lastModifiedBy>
  <cp:revision>23</cp:revision>
  <cp:lastPrinted>2022-10-05T00:47:00Z</cp:lastPrinted>
  <dcterms:created xsi:type="dcterms:W3CDTF">2020-02-18T00:46:00Z</dcterms:created>
  <dcterms:modified xsi:type="dcterms:W3CDTF">2023-07-06T06:09:00Z</dcterms:modified>
</cp:coreProperties>
</file>