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1E33CC" w:rsidRPr="00353F7B" w:rsidTr="00353F7B">
        <w:trPr>
          <w:trHeight w:val="705"/>
        </w:trPr>
        <w:tc>
          <w:tcPr>
            <w:tcW w:w="10740" w:type="dxa"/>
            <w:shd w:val="clear" w:color="auto" w:fill="FFFFFF"/>
          </w:tcPr>
          <w:p w:rsidR="00DF1307" w:rsidRPr="00353F7B" w:rsidRDefault="00DF1307" w:rsidP="00353F7B">
            <w:pPr>
              <w:tabs>
                <w:tab w:val="left" w:pos="4103"/>
              </w:tabs>
              <w:spacing w:after="0" w:line="240" w:lineRule="auto"/>
              <w:rPr>
                <w:rFonts w:ascii="Arial" w:hAnsi="Arial" w:cs="Arial"/>
                <w:b/>
                <w:sz w:val="28"/>
                <w:szCs w:val="28"/>
              </w:rPr>
            </w:pPr>
            <w:bookmarkStart w:id="0" w:name="_GoBack"/>
            <w:bookmarkEnd w:id="0"/>
          </w:p>
          <w:p w:rsidR="001E33CC" w:rsidRPr="00353F7B" w:rsidRDefault="009638EB" w:rsidP="00353F7B">
            <w:pPr>
              <w:tabs>
                <w:tab w:val="left" w:pos="4103"/>
              </w:tabs>
              <w:spacing w:after="0" w:line="240" w:lineRule="auto"/>
              <w:rPr>
                <w:rFonts w:ascii="Arial" w:hAnsi="Arial" w:cs="Arial"/>
                <w:b/>
                <w:sz w:val="28"/>
                <w:szCs w:val="28"/>
              </w:rPr>
            </w:pPr>
            <w:r w:rsidRPr="00353F7B">
              <w:rPr>
                <w:rFonts w:ascii="Arial" w:hAnsi="Arial" w:cs="Arial"/>
                <w:b/>
                <w:sz w:val="28"/>
                <w:szCs w:val="28"/>
              </w:rPr>
              <w:t>APPLICANT</w:t>
            </w:r>
            <w:r w:rsidR="001E33CC" w:rsidRPr="00353F7B">
              <w:rPr>
                <w:rFonts w:ascii="Arial" w:hAnsi="Arial" w:cs="Arial"/>
                <w:b/>
                <w:sz w:val="28"/>
                <w:szCs w:val="28"/>
              </w:rPr>
              <w:t xml:space="preserve"> NAME: </w:t>
            </w:r>
            <w:r w:rsidR="00D1704D" w:rsidRPr="00353F7B">
              <w:rPr>
                <w:rFonts w:ascii="Arial" w:hAnsi="Arial" w:cs="Arial"/>
                <w:b/>
                <w:sz w:val="28"/>
                <w:szCs w:val="28"/>
              </w:rPr>
              <w:tab/>
            </w:r>
          </w:p>
          <w:p w:rsidR="001E33CC" w:rsidRPr="00353F7B" w:rsidRDefault="001E33CC" w:rsidP="00353F7B">
            <w:pPr>
              <w:spacing w:after="0" w:line="240" w:lineRule="auto"/>
              <w:rPr>
                <w:rFonts w:ascii="Arial" w:hAnsi="Arial" w:cs="Arial"/>
                <w:b/>
                <w:sz w:val="20"/>
                <w:szCs w:val="20"/>
              </w:rPr>
            </w:pPr>
          </w:p>
        </w:tc>
      </w:tr>
      <w:tr w:rsidR="00DF4D4C" w:rsidRPr="00353F7B" w:rsidTr="00353F7B">
        <w:trPr>
          <w:trHeight w:val="2138"/>
        </w:trPr>
        <w:tc>
          <w:tcPr>
            <w:tcW w:w="10740" w:type="dxa"/>
            <w:shd w:val="clear" w:color="auto" w:fill="D9D9D9"/>
            <w:vAlign w:val="center"/>
          </w:tcPr>
          <w:p w:rsidR="00DF4D4C" w:rsidRPr="00353F7B" w:rsidRDefault="00FC60AF" w:rsidP="00353F7B">
            <w:pPr>
              <w:pStyle w:val="ListParagraph"/>
              <w:numPr>
                <w:ilvl w:val="0"/>
                <w:numId w:val="8"/>
              </w:numPr>
              <w:spacing w:after="0" w:line="240" w:lineRule="auto"/>
              <w:rPr>
                <w:rFonts w:ascii="Arial" w:hAnsi="Arial" w:cs="Arial"/>
                <w:b/>
                <w:sz w:val="24"/>
                <w:szCs w:val="20"/>
              </w:rPr>
            </w:pPr>
            <w:r w:rsidRPr="00353F7B">
              <w:rPr>
                <w:rFonts w:ascii="Arial" w:hAnsi="Arial" w:cs="Arial"/>
                <w:b/>
                <w:sz w:val="24"/>
                <w:szCs w:val="20"/>
              </w:rPr>
              <w:t>General greeting</w:t>
            </w:r>
            <w:r w:rsidR="00357920" w:rsidRPr="00353F7B">
              <w:rPr>
                <w:rFonts w:ascii="Arial" w:hAnsi="Arial" w:cs="Arial"/>
                <w:b/>
                <w:sz w:val="24"/>
                <w:szCs w:val="20"/>
              </w:rPr>
              <w:t>, th</w:t>
            </w:r>
            <w:r w:rsidR="00DF4D4C" w:rsidRPr="00353F7B">
              <w:rPr>
                <w:rFonts w:ascii="Arial" w:hAnsi="Arial" w:cs="Arial"/>
                <w:b/>
                <w:sz w:val="24"/>
                <w:szCs w:val="20"/>
              </w:rPr>
              <w:t>anks for coming in, this will be a very informal discussion</w:t>
            </w:r>
            <w:r w:rsidR="00C97293" w:rsidRPr="00353F7B">
              <w:rPr>
                <w:rFonts w:ascii="Arial" w:hAnsi="Arial" w:cs="Arial"/>
                <w:b/>
                <w:sz w:val="24"/>
                <w:szCs w:val="20"/>
              </w:rPr>
              <w:t xml:space="preserve">.  We have already spoken with several of your referees so just want to clarify a few </w:t>
            </w:r>
            <w:r w:rsidR="00F70CBC" w:rsidRPr="00353F7B">
              <w:rPr>
                <w:rFonts w:ascii="Arial" w:hAnsi="Arial" w:cs="Arial"/>
                <w:b/>
                <w:sz w:val="24"/>
                <w:szCs w:val="20"/>
              </w:rPr>
              <w:t>points</w:t>
            </w:r>
            <w:r w:rsidR="00C97293" w:rsidRPr="00353F7B">
              <w:rPr>
                <w:rFonts w:ascii="Arial" w:hAnsi="Arial" w:cs="Arial"/>
                <w:b/>
                <w:sz w:val="24"/>
                <w:szCs w:val="20"/>
              </w:rPr>
              <w:t>.</w:t>
            </w:r>
          </w:p>
          <w:p w:rsidR="00DF4D4C" w:rsidRPr="00353F7B" w:rsidRDefault="00DF4D4C" w:rsidP="00353F7B">
            <w:pPr>
              <w:pStyle w:val="ListParagraph"/>
              <w:numPr>
                <w:ilvl w:val="0"/>
                <w:numId w:val="10"/>
              </w:numPr>
              <w:spacing w:after="0" w:line="240" w:lineRule="auto"/>
              <w:rPr>
                <w:rFonts w:ascii="Arial" w:hAnsi="Arial" w:cs="Arial"/>
                <w:sz w:val="20"/>
                <w:szCs w:val="20"/>
              </w:rPr>
            </w:pPr>
            <w:r w:rsidRPr="00353F7B">
              <w:rPr>
                <w:rFonts w:ascii="Arial" w:hAnsi="Arial" w:cs="Arial"/>
                <w:sz w:val="20"/>
                <w:szCs w:val="20"/>
              </w:rPr>
              <w:t>The interview situation has little to do with the realities of the workplace</w:t>
            </w:r>
            <w:r w:rsidR="00FC60AF" w:rsidRPr="00353F7B">
              <w:rPr>
                <w:rFonts w:ascii="Arial" w:hAnsi="Arial" w:cs="Arial"/>
                <w:sz w:val="20"/>
                <w:szCs w:val="20"/>
              </w:rPr>
              <w:t xml:space="preserve"> and</w:t>
            </w:r>
            <w:r w:rsidRPr="00353F7B">
              <w:rPr>
                <w:rFonts w:ascii="Arial" w:hAnsi="Arial" w:cs="Arial"/>
                <w:sz w:val="20"/>
                <w:szCs w:val="20"/>
              </w:rPr>
              <w:t xml:space="preserve"> </w:t>
            </w:r>
            <w:r w:rsidR="00FC60AF" w:rsidRPr="00353F7B">
              <w:rPr>
                <w:rFonts w:ascii="Arial" w:hAnsi="Arial" w:cs="Arial"/>
                <w:sz w:val="20"/>
                <w:szCs w:val="20"/>
              </w:rPr>
              <w:t xml:space="preserve">is an </w:t>
            </w:r>
            <w:r w:rsidRPr="00353F7B">
              <w:rPr>
                <w:rFonts w:ascii="Arial" w:hAnsi="Arial" w:cs="Arial"/>
                <w:sz w:val="20"/>
                <w:szCs w:val="20"/>
              </w:rPr>
              <w:t xml:space="preserve">inherently anxiety-inducing experience for many people. Others sell themselves very well at an interview, but perhaps are not as </w:t>
            </w:r>
            <w:r w:rsidR="00EA67E5" w:rsidRPr="00353F7B">
              <w:rPr>
                <w:rFonts w:ascii="Arial" w:hAnsi="Arial" w:cs="Arial"/>
                <w:sz w:val="20"/>
                <w:szCs w:val="20"/>
              </w:rPr>
              <w:t xml:space="preserve">good as </w:t>
            </w:r>
            <w:r w:rsidRPr="00353F7B">
              <w:rPr>
                <w:rFonts w:ascii="Arial" w:hAnsi="Arial" w:cs="Arial"/>
                <w:sz w:val="20"/>
                <w:szCs w:val="20"/>
              </w:rPr>
              <w:t xml:space="preserve">they seem when it comes to </w:t>
            </w:r>
            <w:r w:rsidR="00FC60AF" w:rsidRPr="00353F7B">
              <w:rPr>
                <w:rFonts w:ascii="Arial" w:hAnsi="Arial" w:cs="Arial"/>
                <w:sz w:val="20"/>
                <w:szCs w:val="20"/>
              </w:rPr>
              <w:t xml:space="preserve">actually </w:t>
            </w:r>
            <w:r w:rsidRPr="00353F7B">
              <w:rPr>
                <w:rFonts w:ascii="Arial" w:hAnsi="Arial" w:cs="Arial"/>
                <w:sz w:val="20"/>
                <w:szCs w:val="20"/>
              </w:rPr>
              <w:t xml:space="preserve">doing the job. </w:t>
            </w:r>
          </w:p>
          <w:p w:rsidR="00DF4D4C" w:rsidRPr="00353F7B" w:rsidRDefault="00DF4D4C" w:rsidP="00353F7B">
            <w:pPr>
              <w:pStyle w:val="ListParagraph"/>
              <w:numPr>
                <w:ilvl w:val="0"/>
                <w:numId w:val="10"/>
              </w:numPr>
              <w:spacing w:after="0" w:line="240" w:lineRule="auto"/>
              <w:rPr>
                <w:rFonts w:ascii="Arial" w:hAnsi="Arial" w:cs="Arial"/>
                <w:sz w:val="20"/>
                <w:szCs w:val="20"/>
              </w:rPr>
            </w:pPr>
            <w:r w:rsidRPr="00353F7B">
              <w:rPr>
                <w:rFonts w:ascii="Arial" w:hAnsi="Arial" w:cs="Arial"/>
                <w:sz w:val="20"/>
                <w:szCs w:val="20"/>
              </w:rPr>
              <w:t xml:space="preserve">Therefore, panels are encouraged to do everything they can to put applicants at ease, and create a situation that is more like a normal conversation. </w:t>
            </w:r>
          </w:p>
          <w:p w:rsidR="00DF4D4C" w:rsidRPr="00353F7B" w:rsidRDefault="00E56D54" w:rsidP="00353F7B">
            <w:pPr>
              <w:pStyle w:val="ListParagraph"/>
              <w:numPr>
                <w:ilvl w:val="0"/>
                <w:numId w:val="10"/>
              </w:numPr>
              <w:spacing w:after="0" w:line="240" w:lineRule="auto"/>
              <w:rPr>
                <w:rFonts w:ascii="Arial" w:hAnsi="Arial" w:cs="Arial"/>
                <w:sz w:val="20"/>
                <w:szCs w:val="20"/>
              </w:rPr>
            </w:pPr>
            <w:r w:rsidRPr="00353F7B">
              <w:rPr>
                <w:rFonts w:ascii="Arial" w:hAnsi="Arial" w:cs="Arial"/>
                <w:sz w:val="20"/>
                <w:szCs w:val="20"/>
              </w:rPr>
              <w:t>Let the applicant know if you have spoken to referees and feel free to refer to that during the conversation.</w:t>
            </w:r>
          </w:p>
        </w:tc>
      </w:tr>
      <w:tr w:rsidR="00FC60AF" w:rsidRPr="00353F7B" w:rsidTr="00353F7B">
        <w:trPr>
          <w:trHeight w:val="483"/>
        </w:trPr>
        <w:tc>
          <w:tcPr>
            <w:tcW w:w="10740" w:type="dxa"/>
            <w:shd w:val="clear" w:color="auto" w:fill="D9D9D9"/>
            <w:vAlign w:val="center"/>
          </w:tcPr>
          <w:p w:rsidR="00FC60AF" w:rsidRPr="00353F7B" w:rsidRDefault="00FC60AF" w:rsidP="00353F7B">
            <w:pPr>
              <w:pStyle w:val="ListParagraph"/>
              <w:numPr>
                <w:ilvl w:val="0"/>
                <w:numId w:val="8"/>
              </w:numPr>
              <w:spacing w:after="0" w:line="240" w:lineRule="auto"/>
              <w:rPr>
                <w:rFonts w:ascii="Arial" w:hAnsi="Arial" w:cs="Arial"/>
                <w:b/>
                <w:sz w:val="24"/>
                <w:szCs w:val="20"/>
              </w:rPr>
            </w:pPr>
            <w:r w:rsidRPr="00353F7B">
              <w:rPr>
                <w:rFonts w:ascii="Arial" w:hAnsi="Arial" w:cs="Arial"/>
                <w:b/>
                <w:sz w:val="24"/>
                <w:szCs w:val="20"/>
              </w:rPr>
              <w:t xml:space="preserve">Introduce all members of the panel and explain their position and roles </w:t>
            </w:r>
          </w:p>
        </w:tc>
      </w:tr>
      <w:tr w:rsidR="00DF4D4C" w:rsidRPr="00353F7B" w:rsidTr="00353F7B">
        <w:trPr>
          <w:trHeight w:val="986"/>
        </w:trPr>
        <w:tc>
          <w:tcPr>
            <w:tcW w:w="10740" w:type="dxa"/>
            <w:shd w:val="clear" w:color="auto" w:fill="D9D9D9"/>
            <w:vAlign w:val="center"/>
          </w:tcPr>
          <w:p w:rsidR="00DF4D4C" w:rsidRPr="00353F7B" w:rsidRDefault="00235FD7" w:rsidP="00353F7B">
            <w:pPr>
              <w:pStyle w:val="ListParagraph"/>
              <w:numPr>
                <w:ilvl w:val="0"/>
                <w:numId w:val="8"/>
              </w:numPr>
              <w:spacing w:after="0" w:line="240" w:lineRule="auto"/>
              <w:rPr>
                <w:rFonts w:ascii="Arial" w:hAnsi="Arial" w:cs="Arial"/>
                <w:b/>
                <w:sz w:val="24"/>
                <w:szCs w:val="20"/>
              </w:rPr>
            </w:pPr>
            <w:r w:rsidRPr="00353F7B">
              <w:rPr>
                <w:rFonts w:ascii="Arial" w:hAnsi="Arial" w:cs="Arial"/>
                <w:b/>
                <w:sz w:val="24"/>
                <w:szCs w:val="20"/>
              </w:rPr>
              <w:t>T</w:t>
            </w:r>
            <w:r w:rsidR="00DF4D4C" w:rsidRPr="00353F7B">
              <w:rPr>
                <w:rFonts w:ascii="Arial" w:hAnsi="Arial" w:cs="Arial"/>
                <w:b/>
                <w:sz w:val="24"/>
                <w:szCs w:val="20"/>
              </w:rPr>
              <w:t xml:space="preserve">ell </w:t>
            </w:r>
            <w:r w:rsidRPr="00353F7B">
              <w:rPr>
                <w:rFonts w:ascii="Arial" w:hAnsi="Arial" w:cs="Arial"/>
                <w:b/>
                <w:sz w:val="24"/>
                <w:szCs w:val="20"/>
              </w:rPr>
              <w:t xml:space="preserve">the applicant </w:t>
            </w:r>
            <w:r w:rsidR="00DF4D4C" w:rsidRPr="00353F7B">
              <w:rPr>
                <w:rFonts w:ascii="Arial" w:hAnsi="Arial" w:cs="Arial"/>
                <w:b/>
                <w:sz w:val="24"/>
                <w:szCs w:val="20"/>
              </w:rPr>
              <w:t xml:space="preserve">about the role </w:t>
            </w:r>
            <w:r w:rsidRPr="00353F7B">
              <w:rPr>
                <w:rFonts w:ascii="Arial" w:hAnsi="Arial" w:cs="Arial"/>
                <w:b/>
                <w:sz w:val="24"/>
                <w:szCs w:val="20"/>
              </w:rPr>
              <w:t>you</w:t>
            </w:r>
            <w:r w:rsidR="00DF4D4C" w:rsidRPr="00353F7B">
              <w:rPr>
                <w:rFonts w:ascii="Arial" w:hAnsi="Arial" w:cs="Arial"/>
                <w:b/>
                <w:sz w:val="24"/>
                <w:szCs w:val="20"/>
              </w:rPr>
              <w:t xml:space="preserve"> are trying to fill.   </w:t>
            </w:r>
          </w:p>
          <w:p w:rsidR="00DF4D4C" w:rsidRPr="00353F7B" w:rsidRDefault="00DF4D4C" w:rsidP="00353F7B">
            <w:pPr>
              <w:pStyle w:val="ListParagraph"/>
              <w:numPr>
                <w:ilvl w:val="0"/>
                <w:numId w:val="13"/>
              </w:numPr>
              <w:spacing w:after="0" w:line="240" w:lineRule="auto"/>
              <w:rPr>
                <w:rFonts w:ascii="Arial" w:hAnsi="Arial" w:cs="Arial"/>
                <w:sz w:val="20"/>
                <w:szCs w:val="20"/>
              </w:rPr>
            </w:pPr>
            <w:r w:rsidRPr="00353F7B">
              <w:rPr>
                <w:rFonts w:ascii="Arial" w:hAnsi="Arial" w:cs="Arial"/>
                <w:sz w:val="20"/>
                <w:szCs w:val="20"/>
              </w:rPr>
              <w:t>Have one</w:t>
            </w:r>
            <w:r w:rsidR="00EE50EC" w:rsidRPr="00353F7B">
              <w:rPr>
                <w:rFonts w:ascii="Arial" w:hAnsi="Arial" w:cs="Arial"/>
                <w:sz w:val="20"/>
                <w:szCs w:val="20"/>
              </w:rPr>
              <w:t xml:space="preserve"> or two</w:t>
            </w:r>
            <w:r w:rsidRPr="00353F7B">
              <w:rPr>
                <w:rFonts w:ascii="Arial" w:hAnsi="Arial" w:cs="Arial"/>
                <w:sz w:val="20"/>
                <w:szCs w:val="20"/>
              </w:rPr>
              <w:t xml:space="preserve"> panel member</w:t>
            </w:r>
            <w:r w:rsidR="009638EB" w:rsidRPr="00353F7B">
              <w:rPr>
                <w:rFonts w:ascii="Arial" w:hAnsi="Arial" w:cs="Arial"/>
                <w:sz w:val="20"/>
                <w:szCs w:val="20"/>
              </w:rPr>
              <w:t>s</w:t>
            </w:r>
            <w:r w:rsidRPr="00353F7B">
              <w:rPr>
                <w:rFonts w:ascii="Arial" w:hAnsi="Arial" w:cs="Arial"/>
                <w:sz w:val="20"/>
                <w:szCs w:val="20"/>
              </w:rPr>
              <w:t xml:space="preserve"> give the applicant a short summary of the context </w:t>
            </w:r>
            <w:r w:rsidR="00235FD7" w:rsidRPr="00353F7B">
              <w:rPr>
                <w:rFonts w:ascii="Arial" w:hAnsi="Arial" w:cs="Arial"/>
                <w:sz w:val="20"/>
                <w:szCs w:val="20"/>
              </w:rPr>
              <w:t xml:space="preserve">and duties </w:t>
            </w:r>
            <w:r w:rsidRPr="00353F7B">
              <w:rPr>
                <w:rFonts w:ascii="Arial" w:hAnsi="Arial" w:cs="Arial"/>
                <w:sz w:val="20"/>
                <w:szCs w:val="20"/>
              </w:rPr>
              <w:t xml:space="preserve">of the job – to give </w:t>
            </w:r>
            <w:r w:rsidR="00EF239B" w:rsidRPr="00353F7B">
              <w:rPr>
                <w:rFonts w:ascii="Arial" w:hAnsi="Arial" w:cs="Arial"/>
                <w:sz w:val="20"/>
                <w:szCs w:val="20"/>
              </w:rPr>
              <w:t xml:space="preserve">applicants some </w:t>
            </w:r>
            <w:r w:rsidRPr="00353F7B">
              <w:rPr>
                <w:rFonts w:ascii="Arial" w:hAnsi="Arial" w:cs="Arial"/>
                <w:sz w:val="20"/>
                <w:szCs w:val="20"/>
              </w:rPr>
              <w:t>time to collect their thoughts</w:t>
            </w:r>
            <w:r w:rsidR="00FF1BA2" w:rsidRPr="00353F7B">
              <w:rPr>
                <w:rFonts w:ascii="Arial" w:hAnsi="Arial" w:cs="Arial"/>
                <w:sz w:val="20"/>
                <w:szCs w:val="20"/>
              </w:rPr>
              <w:t xml:space="preserve"> </w:t>
            </w:r>
            <w:r w:rsidR="00EF239B" w:rsidRPr="00353F7B">
              <w:rPr>
                <w:rFonts w:ascii="Arial" w:hAnsi="Arial" w:cs="Arial"/>
                <w:sz w:val="20"/>
                <w:szCs w:val="20"/>
              </w:rPr>
              <w:t>but mainly to</w:t>
            </w:r>
            <w:r w:rsidR="00FF1BA2" w:rsidRPr="00353F7B">
              <w:rPr>
                <w:rFonts w:ascii="Arial" w:hAnsi="Arial" w:cs="Arial"/>
                <w:sz w:val="20"/>
                <w:szCs w:val="20"/>
              </w:rPr>
              <w:t xml:space="preserve"> make discussion more meaningful</w:t>
            </w:r>
            <w:r w:rsidRPr="00353F7B">
              <w:rPr>
                <w:rFonts w:ascii="Arial" w:hAnsi="Arial" w:cs="Arial"/>
                <w:sz w:val="20"/>
                <w:szCs w:val="20"/>
              </w:rPr>
              <w:t>.</w:t>
            </w:r>
          </w:p>
        </w:tc>
      </w:tr>
      <w:tr w:rsidR="00187197" w:rsidRPr="00353F7B" w:rsidTr="00353F7B">
        <w:trPr>
          <w:trHeight w:val="1563"/>
        </w:trPr>
        <w:tc>
          <w:tcPr>
            <w:tcW w:w="10740" w:type="dxa"/>
            <w:shd w:val="clear" w:color="auto" w:fill="D9D9D9"/>
            <w:vAlign w:val="center"/>
          </w:tcPr>
          <w:p w:rsidR="00187197" w:rsidRPr="00353F7B" w:rsidRDefault="00187197" w:rsidP="00353F7B">
            <w:pPr>
              <w:pStyle w:val="ListParagraph"/>
              <w:numPr>
                <w:ilvl w:val="0"/>
                <w:numId w:val="8"/>
              </w:numPr>
              <w:spacing w:after="0" w:line="240" w:lineRule="auto"/>
              <w:rPr>
                <w:rFonts w:ascii="Arial" w:hAnsi="Arial" w:cs="Arial"/>
                <w:b/>
                <w:sz w:val="24"/>
                <w:szCs w:val="20"/>
              </w:rPr>
            </w:pPr>
            <w:r w:rsidRPr="00353F7B">
              <w:rPr>
                <w:rFonts w:ascii="Arial" w:hAnsi="Arial" w:cs="Arial"/>
                <w:b/>
                <w:sz w:val="24"/>
                <w:szCs w:val="20"/>
              </w:rPr>
              <w:t xml:space="preserve">Encourage the applicant to ask questions </w:t>
            </w:r>
            <w:r w:rsidR="00235FD7" w:rsidRPr="00353F7B">
              <w:rPr>
                <w:rFonts w:ascii="Arial" w:hAnsi="Arial" w:cs="Arial"/>
                <w:b/>
                <w:sz w:val="24"/>
                <w:szCs w:val="20"/>
              </w:rPr>
              <w:t xml:space="preserve">and </w:t>
            </w:r>
            <w:r w:rsidRPr="00353F7B">
              <w:rPr>
                <w:rFonts w:ascii="Arial" w:hAnsi="Arial" w:cs="Arial"/>
                <w:b/>
                <w:sz w:val="24"/>
                <w:szCs w:val="20"/>
              </w:rPr>
              <w:t xml:space="preserve">discuss </w:t>
            </w:r>
            <w:r w:rsidR="00F70CBC" w:rsidRPr="00353F7B">
              <w:rPr>
                <w:rFonts w:ascii="Arial" w:hAnsi="Arial" w:cs="Arial"/>
                <w:b/>
                <w:sz w:val="24"/>
                <w:szCs w:val="20"/>
              </w:rPr>
              <w:t xml:space="preserve">matters </w:t>
            </w:r>
            <w:r w:rsidR="00235FD7" w:rsidRPr="00353F7B">
              <w:rPr>
                <w:rFonts w:ascii="Arial" w:hAnsi="Arial" w:cs="Arial"/>
                <w:b/>
                <w:sz w:val="24"/>
                <w:szCs w:val="20"/>
              </w:rPr>
              <w:t xml:space="preserve">freely </w:t>
            </w:r>
            <w:r w:rsidRPr="00353F7B">
              <w:rPr>
                <w:rFonts w:ascii="Arial" w:hAnsi="Arial" w:cs="Arial"/>
                <w:b/>
                <w:sz w:val="24"/>
                <w:szCs w:val="20"/>
              </w:rPr>
              <w:t>with</w:t>
            </w:r>
            <w:r w:rsidR="00F70CBC" w:rsidRPr="00353F7B">
              <w:rPr>
                <w:rFonts w:ascii="Arial" w:hAnsi="Arial" w:cs="Arial"/>
                <w:b/>
                <w:sz w:val="24"/>
                <w:szCs w:val="20"/>
              </w:rPr>
              <w:t xml:space="preserve"> the panel</w:t>
            </w:r>
            <w:r w:rsidRPr="00353F7B">
              <w:rPr>
                <w:i/>
                <w:sz w:val="20"/>
                <w:szCs w:val="16"/>
              </w:rPr>
              <w:tab/>
            </w:r>
          </w:p>
          <w:p w:rsidR="00187197" w:rsidRPr="00353F7B" w:rsidRDefault="00187197" w:rsidP="00353F7B">
            <w:pPr>
              <w:pStyle w:val="ListParagraph"/>
              <w:numPr>
                <w:ilvl w:val="0"/>
                <w:numId w:val="21"/>
              </w:numPr>
              <w:spacing w:after="0" w:line="240" w:lineRule="auto"/>
              <w:rPr>
                <w:rFonts w:ascii="Arial" w:hAnsi="Arial" w:cs="Arial"/>
                <w:b/>
                <w:sz w:val="20"/>
                <w:szCs w:val="20"/>
              </w:rPr>
            </w:pPr>
            <w:r w:rsidRPr="00353F7B">
              <w:rPr>
                <w:rFonts w:ascii="Arial" w:hAnsi="Arial" w:cs="Arial"/>
                <w:sz w:val="20"/>
              </w:rPr>
              <w:t>Make sure throughout the whole interview there is a genuine opportunity for the applicant to be informed</w:t>
            </w:r>
            <w:r w:rsidRPr="00353F7B">
              <w:rPr>
                <w:i/>
                <w:sz w:val="20"/>
              </w:rPr>
              <w:t>.</w:t>
            </w:r>
          </w:p>
          <w:p w:rsidR="00187197" w:rsidRPr="00353F7B" w:rsidRDefault="00235FD7" w:rsidP="00353F7B">
            <w:pPr>
              <w:pStyle w:val="ListParagraph"/>
              <w:spacing w:after="0" w:line="240" w:lineRule="auto"/>
              <w:rPr>
                <w:rFonts w:ascii="Arial" w:hAnsi="Arial" w:cs="Arial"/>
                <w:b/>
                <w:sz w:val="24"/>
                <w:szCs w:val="20"/>
              </w:rPr>
            </w:pPr>
            <w:r w:rsidRPr="00353F7B">
              <w:rPr>
                <w:rFonts w:ascii="Arial" w:hAnsi="Arial" w:cs="Arial"/>
                <w:sz w:val="20"/>
                <w:szCs w:val="20"/>
              </w:rPr>
              <w:t>Keep in mind</w:t>
            </w:r>
            <w:r w:rsidR="00187197" w:rsidRPr="00353F7B">
              <w:rPr>
                <w:rFonts w:ascii="Arial" w:hAnsi="Arial" w:cs="Arial"/>
                <w:sz w:val="20"/>
                <w:szCs w:val="20"/>
              </w:rPr>
              <w:t xml:space="preserve"> that an interview is also </w:t>
            </w:r>
            <w:r w:rsidRPr="00353F7B">
              <w:rPr>
                <w:rFonts w:ascii="Arial" w:hAnsi="Arial" w:cs="Arial"/>
                <w:sz w:val="20"/>
                <w:szCs w:val="20"/>
              </w:rPr>
              <w:t>a chance</w:t>
            </w:r>
            <w:r w:rsidR="00187197" w:rsidRPr="00353F7B">
              <w:rPr>
                <w:rFonts w:ascii="Arial" w:hAnsi="Arial" w:cs="Arial"/>
                <w:sz w:val="20"/>
                <w:szCs w:val="20"/>
              </w:rPr>
              <w:t xml:space="preserve"> for the applicant to ‘interview’ the agency to see if they </w:t>
            </w:r>
            <w:r w:rsidRPr="00353F7B">
              <w:rPr>
                <w:rFonts w:ascii="Arial" w:hAnsi="Arial" w:cs="Arial"/>
                <w:sz w:val="20"/>
                <w:szCs w:val="20"/>
              </w:rPr>
              <w:t>would like the job and fit</w:t>
            </w:r>
            <w:r w:rsidR="00187197" w:rsidRPr="00353F7B">
              <w:rPr>
                <w:rFonts w:ascii="Arial" w:hAnsi="Arial" w:cs="Arial"/>
                <w:sz w:val="20"/>
                <w:szCs w:val="20"/>
              </w:rPr>
              <w:t xml:space="preserve"> in the unit. Therefore encourage </w:t>
            </w:r>
            <w:r w:rsidRPr="00353F7B">
              <w:rPr>
                <w:rFonts w:ascii="Arial" w:hAnsi="Arial" w:cs="Arial"/>
                <w:sz w:val="20"/>
                <w:szCs w:val="20"/>
              </w:rPr>
              <w:t>applicants</w:t>
            </w:r>
            <w:r w:rsidR="00187197" w:rsidRPr="00353F7B">
              <w:rPr>
                <w:rFonts w:ascii="Arial" w:hAnsi="Arial" w:cs="Arial"/>
                <w:sz w:val="20"/>
                <w:szCs w:val="20"/>
              </w:rPr>
              <w:t xml:space="preserve"> to </w:t>
            </w:r>
            <w:r w:rsidRPr="00353F7B">
              <w:rPr>
                <w:rFonts w:ascii="Arial" w:hAnsi="Arial" w:cs="Arial"/>
                <w:sz w:val="20"/>
                <w:szCs w:val="20"/>
              </w:rPr>
              <w:t>ask any questions they may have. T</w:t>
            </w:r>
            <w:r w:rsidR="00187197" w:rsidRPr="00353F7B">
              <w:rPr>
                <w:rFonts w:ascii="Arial" w:hAnsi="Arial" w:cs="Arial"/>
                <w:sz w:val="20"/>
                <w:szCs w:val="20"/>
              </w:rPr>
              <w:t>he NTPS wants to hire the best people</w:t>
            </w:r>
            <w:r w:rsidRPr="00353F7B">
              <w:rPr>
                <w:rFonts w:ascii="Arial" w:hAnsi="Arial" w:cs="Arial"/>
                <w:sz w:val="20"/>
                <w:szCs w:val="20"/>
              </w:rPr>
              <w:t xml:space="preserve"> for vacancies,</w:t>
            </w:r>
            <w:r w:rsidR="00187197" w:rsidRPr="00353F7B">
              <w:rPr>
                <w:rFonts w:ascii="Arial" w:hAnsi="Arial" w:cs="Arial"/>
                <w:sz w:val="20"/>
                <w:szCs w:val="20"/>
              </w:rPr>
              <w:t xml:space="preserve"> so if we can avoid losing them during the selection process that benefit</w:t>
            </w:r>
            <w:r w:rsidRPr="00353F7B">
              <w:rPr>
                <w:rFonts w:ascii="Arial" w:hAnsi="Arial" w:cs="Arial"/>
                <w:sz w:val="20"/>
                <w:szCs w:val="20"/>
              </w:rPr>
              <w:t xml:space="preserve">s </w:t>
            </w:r>
            <w:r w:rsidR="00187197" w:rsidRPr="00353F7B">
              <w:rPr>
                <w:rFonts w:ascii="Arial" w:hAnsi="Arial" w:cs="Arial"/>
                <w:sz w:val="20"/>
                <w:szCs w:val="20"/>
              </w:rPr>
              <w:t xml:space="preserve">the </w:t>
            </w:r>
            <w:r w:rsidRPr="00353F7B">
              <w:rPr>
                <w:rFonts w:ascii="Arial" w:hAnsi="Arial" w:cs="Arial"/>
                <w:sz w:val="20"/>
                <w:szCs w:val="20"/>
              </w:rPr>
              <w:t xml:space="preserve">whole </w:t>
            </w:r>
            <w:r w:rsidR="00187197" w:rsidRPr="00353F7B">
              <w:rPr>
                <w:rFonts w:ascii="Arial" w:hAnsi="Arial" w:cs="Arial"/>
                <w:sz w:val="20"/>
                <w:szCs w:val="20"/>
              </w:rPr>
              <w:t>sector.</w:t>
            </w:r>
            <w:r w:rsidR="00C97293" w:rsidRPr="00353F7B">
              <w:rPr>
                <w:rFonts w:ascii="Arial" w:hAnsi="Arial" w:cs="Arial"/>
                <w:sz w:val="20"/>
                <w:szCs w:val="20"/>
              </w:rPr>
              <w:t xml:space="preserve"> Don’t wait until the end of the process to ask the applicant if they now have any questions, make it clear from the start it is a discussion, not a test for the applicant.</w:t>
            </w:r>
          </w:p>
        </w:tc>
      </w:tr>
      <w:tr w:rsidR="00DF4D4C" w:rsidRPr="00353F7B" w:rsidTr="00353F7B">
        <w:trPr>
          <w:trHeight w:val="2677"/>
        </w:trPr>
        <w:tc>
          <w:tcPr>
            <w:tcW w:w="10740" w:type="dxa"/>
            <w:shd w:val="clear" w:color="auto" w:fill="D9D9D9"/>
            <w:vAlign w:val="center"/>
          </w:tcPr>
          <w:p w:rsidR="00DF4D4C" w:rsidRPr="00353F7B" w:rsidRDefault="00DF4D4C" w:rsidP="00353F7B">
            <w:pPr>
              <w:pStyle w:val="ListParagraph"/>
              <w:numPr>
                <w:ilvl w:val="0"/>
                <w:numId w:val="8"/>
              </w:numPr>
              <w:spacing w:after="0" w:line="240" w:lineRule="auto"/>
              <w:rPr>
                <w:rFonts w:ascii="Arial" w:hAnsi="Arial" w:cs="Arial"/>
                <w:b/>
                <w:sz w:val="24"/>
                <w:szCs w:val="20"/>
              </w:rPr>
            </w:pPr>
            <w:r w:rsidRPr="00353F7B">
              <w:rPr>
                <w:rFonts w:ascii="Arial" w:hAnsi="Arial" w:cs="Arial"/>
                <w:b/>
                <w:sz w:val="24"/>
                <w:szCs w:val="20"/>
              </w:rPr>
              <w:t xml:space="preserve">Can we go through your prior work history together? </w:t>
            </w:r>
          </w:p>
          <w:p w:rsidR="00DF4D4C" w:rsidRPr="00353F7B" w:rsidRDefault="00EF239B" w:rsidP="00353F7B">
            <w:pPr>
              <w:pStyle w:val="ListParagraph"/>
              <w:numPr>
                <w:ilvl w:val="0"/>
                <w:numId w:val="13"/>
              </w:numPr>
              <w:spacing w:after="0" w:line="240" w:lineRule="auto"/>
              <w:rPr>
                <w:rFonts w:ascii="Arial" w:hAnsi="Arial" w:cs="Arial"/>
                <w:sz w:val="20"/>
                <w:szCs w:val="20"/>
              </w:rPr>
            </w:pPr>
            <w:r w:rsidRPr="00353F7B">
              <w:rPr>
                <w:rFonts w:ascii="Arial" w:hAnsi="Arial" w:cs="Arial"/>
                <w:sz w:val="20"/>
                <w:szCs w:val="20"/>
              </w:rPr>
              <w:t>Get the applicant</w:t>
            </w:r>
            <w:r w:rsidR="00DF4D4C" w:rsidRPr="00353F7B">
              <w:rPr>
                <w:rFonts w:ascii="Arial" w:hAnsi="Arial" w:cs="Arial"/>
                <w:sz w:val="20"/>
                <w:szCs w:val="20"/>
              </w:rPr>
              <w:t xml:space="preserve"> to talk about any particularly relevant positions that they’ve held in the past</w:t>
            </w:r>
            <w:r w:rsidR="00DF1307" w:rsidRPr="00353F7B">
              <w:rPr>
                <w:rFonts w:ascii="Arial" w:hAnsi="Arial" w:cs="Arial"/>
                <w:sz w:val="20"/>
                <w:szCs w:val="20"/>
              </w:rPr>
              <w:t xml:space="preserve"> to find out things</w:t>
            </w:r>
            <w:r w:rsidR="00DF4D4C" w:rsidRPr="00353F7B">
              <w:rPr>
                <w:rFonts w:ascii="Arial" w:hAnsi="Arial" w:cs="Arial"/>
                <w:sz w:val="20"/>
                <w:szCs w:val="20"/>
              </w:rPr>
              <w:t xml:space="preserve"> </w:t>
            </w:r>
            <w:r w:rsidR="00DF1307" w:rsidRPr="00353F7B">
              <w:rPr>
                <w:rFonts w:ascii="Arial" w:hAnsi="Arial" w:cs="Arial"/>
                <w:sz w:val="20"/>
                <w:szCs w:val="20"/>
              </w:rPr>
              <w:t>such as h</w:t>
            </w:r>
            <w:r w:rsidR="00DF4D4C" w:rsidRPr="00353F7B">
              <w:rPr>
                <w:rFonts w:ascii="Arial" w:hAnsi="Arial" w:cs="Arial"/>
                <w:sz w:val="20"/>
                <w:szCs w:val="20"/>
              </w:rPr>
              <w:t>av</w:t>
            </w:r>
            <w:r w:rsidR="00DF1307" w:rsidRPr="00353F7B">
              <w:rPr>
                <w:rFonts w:ascii="Arial" w:hAnsi="Arial" w:cs="Arial"/>
                <w:sz w:val="20"/>
                <w:szCs w:val="20"/>
              </w:rPr>
              <w:t>e they acted on higher duties, have they managed a team</w:t>
            </w:r>
            <w:r w:rsidR="00CA739D" w:rsidRPr="00353F7B">
              <w:rPr>
                <w:rFonts w:ascii="Arial" w:hAnsi="Arial" w:cs="Arial"/>
                <w:sz w:val="20"/>
                <w:szCs w:val="20"/>
              </w:rPr>
              <w:t>, what their work day was like</w:t>
            </w:r>
            <w:r w:rsidR="00DF1307" w:rsidRPr="00353F7B">
              <w:rPr>
                <w:rFonts w:ascii="Arial" w:hAnsi="Arial" w:cs="Arial"/>
                <w:sz w:val="20"/>
                <w:szCs w:val="20"/>
              </w:rPr>
              <w:t xml:space="preserve"> etc.</w:t>
            </w:r>
            <w:r w:rsidR="00DF4D4C" w:rsidRPr="00353F7B">
              <w:rPr>
                <w:rFonts w:ascii="Arial" w:hAnsi="Arial" w:cs="Arial"/>
                <w:sz w:val="20"/>
                <w:szCs w:val="20"/>
              </w:rPr>
              <w:t xml:space="preserve"> </w:t>
            </w:r>
          </w:p>
          <w:p w:rsidR="00DF4D4C" w:rsidRPr="00353F7B" w:rsidRDefault="00DF4D4C" w:rsidP="00501A0E">
            <w:pPr>
              <w:pStyle w:val="ListParagraph"/>
              <w:numPr>
                <w:ilvl w:val="0"/>
                <w:numId w:val="12"/>
              </w:numPr>
              <w:spacing w:after="0" w:line="240" w:lineRule="auto"/>
              <w:rPr>
                <w:rFonts w:ascii="Arial" w:hAnsi="Arial" w:cs="Arial"/>
                <w:sz w:val="20"/>
                <w:szCs w:val="20"/>
              </w:rPr>
            </w:pPr>
            <w:r w:rsidRPr="00353F7B">
              <w:rPr>
                <w:rFonts w:ascii="Arial" w:hAnsi="Arial" w:cs="Arial"/>
                <w:sz w:val="20"/>
                <w:szCs w:val="20"/>
              </w:rPr>
              <w:t>Instead of simply asking applicants to talk about themselves and why they are best – which can be extremely difficult for some and misleading about others –</w:t>
            </w:r>
            <w:r w:rsidR="00CA739D" w:rsidRPr="00353F7B">
              <w:rPr>
                <w:rFonts w:ascii="Arial" w:hAnsi="Arial" w:cs="Arial"/>
                <w:sz w:val="20"/>
                <w:szCs w:val="20"/>
              </w:rPr>
              <w:t xml:space="preserve"> </w:t>
            </w:r>
            <w:r w:rsidRPr="00353F7B">
              <w:rPr>
                <w:rFonts w:ascii="Arial" w:hAnsi="Arial" w:cs="Arial"/>
                <w:sz w:val="20"/>
                <w:szCs w:val="20"/>
              </w:rPr>
              <w:t>try directing their response by asking them to talk about their work specifically, especially those positions that seem related to the vacancy being filled.</w:t>
            </w:r>
          </w:p>
          <w:p w:rsidR="00DF4D4C" w:rsidRPr="00353F7B" w:rsidRDefault="00DF4D4C" w:rsidP="00353F7B">
            <w:pPr>
              <w:pStyle w:val="ListParagraph"/>
              <w:numPr>
                <w:ilvl w:val="0"/>
                <w:numId w:val="12"/>
              </w:numPr>
              <w:spacing w:after="0" w:line="240" w:lineRule="auto"/>
              <w:rPr>
                <w:rFonts w:ascii="Arial" w:hAnsi="Arial" w:cs="Arial"/>
                <w:sz w:val="20"/>
                <w:szCs w:val="20"/>
              </w:rPr>
            </w:pPr>
            <w:r w:rsidRPr="00353F7B">
              <w:rPr>
                <w:rFonts w:ascii="Arial" w:hAnsi="Arial" w:cs="Arial"/>
                <w:sz w:val="20"/>
                <w:szCs w:val="20"/>
              </w:rPr>
              <w:t xml:space="preserve">Keep in mind that applicants can sometimes have a ‘mind blank’ under </w:t>
            </w:r>
            <w:r w:rsidR="00DF1307" w:rsidRPr="00353F7B">
              <w:rPr>
                <w:rFonts w:ascii="Arial" w:hAnsi="Arial" w:cs="Arial"/>
                <w:sz w:val="20"/>
                <w:szCs w:val="20"/>
              </w:rPr>
              <w:t xml:space="preserve">interview </w:t>
            </w:r>
            <w:r w:rsidRPr="00353F7B">
              <w:rPr>
                <w:rFonts w:ascii="Arial" w:hAnsi="Arial" w:cs="Arial"/>
                <w:sz w:val="20"/>
                <w:szCs w:val="20"/>
              </w:rPr>
              <w:t>pressure. If this seems to be happening steer them in the right direction with the information you already possess from referees and their application</w:t>
            </w:r>
            <w:r w:rsidR="00EF239B" w:rsidRPr="00353F7B">
              <w:rPr>
                <w:rFonts w:ascii="Arial" w:hAnsi="Arial" w:cs="Arial"/>
                <w:sz w:val="20"/>
                <w:szCs w:val="20"/>
              </w:rPr>
              <w:t>,</w:t>
            </w:r>
            <w:r w:rsidRPr="00353F7B">
              <w:rPr>
                <w:rFonts w:ascii="Arial" w:hAnsi="Arial" w:cs="Arial"/>
                <w:sz w:val="20"/>
                <w:szCs w:val="20"/>
              </w:rPr>
              <w:t xml:space="preserve"> and perhaps ask the applicant to expand on a comment the referee made about their capabilities or to explain to the panel something on their resume</w:t>
            </w:r>
            <w:r w:rsidR="00CA739D" w:rsidRPr="00353F7B">
              <w:rPr>
                <w:rFonts w:ascii="Arial" w:hAnsi="Arial" w:cs="Arial"/>
                <w:sz w:val="20"/>
                <w:szCs w:val="20"/>
              </w:rPr>
              <w:t>.</w:t>
            </w:r>
          </w:p>
        </w:tc>
      </w:tr>
      <w:tr w:rsidR="007D79AF" w:rsidRPr="00353F7B" w:rsidTr="00353F7B">
        <w:trPr>
          <w:trHeight w:val="699"/>
        </w:trPr>
        <w:tc>
          <w:tcPr>
            <w:tcW w:w="10740" w:type="dxa"/>
            <w:shd w:val="clear" w:color="auto" w:fill="FFFFFF"/>
            <w:vAlign w:val="center"/>
          </w:tcPr>
          <w:p w:rsidR="00542B12" w:rsidRPr="00353F7B" w:rsidRDefault="00542B12" w:rsidP="00353F7B">
            <w:pPr>
              <w:tabs>
                <w:tab w:val="left" w:pos="9251"/>
              </w:tabs>
              <w:spacing w:after="0" w:line="240" w:lineRule="auto"/>
            </w:pPr>
          </w:p>
          <w:p w:rsidR="00A3109B" w:rsidRPr="00353F7B" w:rsidRDefault="00A3109B" w:rsidP="00353F7B">
            <w:pPr>
              <w:tabs>
                <w:tab w:val="left" w:pos="9251"/>
              </w:tabs>
              <w:spacing w:after="0" w:line="240" w:lineRule="auto"/>
            </w:pPr>
          </w:p>
          <w:p w:rsidR="00A3109B" w:rsidRPr="00353F7B" w:rsidRDefault="00A3109B" w:rsidP="00353F7B">
            <w:pPr>
              <w:tabs>
                <w:tab w:val="left" w:pos="9251"/>
              </w:tabs>
              <w:spacing w:after="0" w:line="240" w:lineRule="auto"/>
            </w:pPr>
          </w:p>
          <w:p w:rsidR="00A3109B" w:rsidRPr="00353F7B" w:rsidRDefault="00A3109B" w:rsidP="00353F7B">
            <w:pPr>
              <w:tabs>
                <w:tab w:val="left" w:pos="9251"/>
              </w:tabs>
              <w:spacing w:after="0" w:line="240" w:lineRule="auto"/>
            </w:pPr>
          </w:p>
          <w:p w:rsidR="00A3109B" w:rsidRPr="00353F7B" w:rsidRDefault="00A3109B" w:rsidP="00353F7B">
            <w:pPr>
              <w:tabs>
                <w:tab w:val="left" w:pos="9251"/>
              </w:tabs>
              <w:spacing w:after="0" w:line="240" w:lineRule="auto"/>
            </w:pPr>
          </w:p>
          <w:p w:rsidR="00A3109B" w:rsidRPr="00353F7B" w:rsidRDefault="00A3109B" w:rsidP="00353F7B">
            <w:pPr>
              <w:tabs>
                <w:tab w:val="left" w:pos="9251"/>
              </w:tabs>
              <w:spacing w:after="0" w:line="240" w:lineRule="auto"/>
            </w:pPr>
          </w:p>
          <w:p w:rsidR="00A3109B" w:rsidRPr="00353F7B" w:rsidRDefault="00A3109B" w:rsidP="00353F7B">
            <w:pPr>
              <w:tabs>
                <w:tab w:val="left" w:pos="9251"/>
              </w:tabs>
              <w:spacing w:after="0" w:line="240" w:lineRule="auto"/>
            </w:pPr>
          </w:p>
          <w:p w:rsidR="00A3109B" w:rsidRPr="00353F7B" w:rsidRDefault="00A3109B" w:rsidP="00353F7B">
            <w:pPr>
              <w:tabs>
                <w:tab w:val="left" w:pos="9251"/>
              </w:tabs>
              <w:spacing w:after="0" w:line="240" w:lineRule="auto"/>
            </w:pPr>
          </w:p>
          <w:p w:rsidR="00A3109B" w:rsidRPr="00353F7B" w:rsidRDefault="00A3109B" w:rsidP="00353F7B">
            <w:pPr>
              <w:tabs>
                <w:tab w:val="left" w:pos="9251"/>
              </w:tabs>
              <w:spacing w:after="0" w:line="240" w:lineRule="auto"/>
            </w:pPr>
          </w:p>
          <w:p w:rsidR="00A3109B" w:rsidRPr="00353F7B" w:rsidRDefault="00A3109B" w:rsidP="00353F7B">
            <w:pPr>
              <w:tabs>
                <w:tab w:val="left" w:pos="9251"/>
              </w:tabs>
              <w:spacing w:after="0" w:line="240" w:lineRule="auto"/>
            </w:pPr>
          </w:p>
          <w:p w:rsidR="00FA40B1" w:rsidRPr="00353F7B" w:rsidRDefault="00FA40B1" w:rsidP="00353F7B">
            <w:pPr>
              <w:tabs>
                <w:tab w:val="left" w:pos="9251"/>
              </w:tabs>
              <w:spacing w:after="0" w:line="240" w:lineRule="auto"/>
            </w:pPr>
          </w:p>
          <w:p w:rsidR="00FA40B1" w:rsidRPr="00353F7B" w:rsidRDefault="00FA40B1" w:rsidP="00353F7B">
            <w:pPr>
              <w:tabs>
                <w:tab w:val="left" w:pos="9251"/>
              </w:tabs>
              <w:spacing w:after="0" w:line="240" w:lineRule="auto"/>
            </w:pPr>
          </w:p>
          <w:p w:rsidR="00A3109B" w:rsidRPr="00353F7B" w:rsidRDefault="00A3109B" w:rsidP="00353F7B">
            <w:pPr>
              <w:tabs>
                <w:tab w:val="left" w:pos="9251"/>
              </w:tabs>
              <w:spacing w:after="0" w:line="240" w:lineRule="auto"/>
            </w:pPr>
          </w:p>
          <w:p w:rsidR="00A3109B" w:rsidRPr="00353F7B" w:rsidRDefault="00A3109B" w:rsidP="00353F7B">
            <w:pPr>
              <w:tabs>
                <w:tab w:val="left" w:pos="9251"/>
              </w:tabs>
              <w:spacing w:after="0" w:line="240" w:lineRule="auto"/>
            </w:pPr>
          </w:p>
          <w:p w:rsidR="00FA40B1" w:rsidRPr="00353F7B" w:rsidRDefault="00FA40B1" w:rsidP="00353F7B">
            <w:pPr>
              <w:tabs>
                <w:tab w:val="left" w:pos="9251"/>
              </w:tabs>
              <w:spacing w:after="0" w:line="240" w:lineRule="auto"/>
            </w:pPr>
          </w:p>
          <w:p w:rsidR="00FA40B1" w:rsidRPr="00353F7B" w:rsidRDefault="00FA40B1" w:rsidP="00353F7B">
            <w:pPr>
              <w:tabs>
                <w:tab w:val="left" w:pos="9251"/>
              </w:tabs>
              <w:spacing w:after="0" w:line="240" w:lineRule="auto"/>
            </w:pPr>
          </w:p>
          <w:p w:rsidR="00A3109B" w:rsidRPr="00353F7B" w:rsidRDefault="00A3109B" w:rsidP="00353F7B">
            <w:pPr>
              <w:tabs>
                <w:tab w:val="left" w:pos="9251"/>
              </w:tabs>
              <w:spacing w:after="0" w:line="240" w:lineRule="auto"/>
            </w:pPr>
          </w:p>
          <w:p w:rsidR="00A3109B" w:rsidRPr="00353F7B" w:rsidRDefault="00A3109B" w:rsidP="00353F7B">
            <w:pPr>
              <w:tabs>
                <w:tab w:val="left" w:pos="9251"/>
              </w:tabs>
              <w:spacing w:after="0" w:line="240" w:lineRule="auto"/>
            </w:pPr>
          </w:p>
          <w:p w:rsidR="00A3109B" w:rsidRPr="00353F7B" w:rsidRDefault="00A3109B" w:rsidP="00353F7B">
            <w:pPr>
              <w:tabs>
                <w:tab w:val="left" w:pos="9251"/>
              </w:tabs>
              <w:spacing w:after="0" w:line="240" w:lineRule="auto"/>
            </w:pPr>
          </w:p>
        </w:tc>
      </w:tr>
      <w:tr w:rsidR="00DF4D4C" w:rsidRPr="00353F7B" w:rsidTr="00353F7B">
        <w:trPr>
          <w:trHeight w:val="2607"/>
        </w:trPr>
        <w:tc>
          <w:tcPr>
            <w:tcW w:w="10740" w:type="dxa"/>
            <w:shd w:val="clear" w:color="auto" w:fill="D9D9D9"/>
            <w:vAlign w:val="center"/>
          </w:tcPr>
          <w:p w:rsidR="00DF4D4C" w:rsidRPr="00353F7B" w:rsidRDefault="00DF1307" w:rsidP="00353F7B">
            <w:pPr>
              <w:pStyle w:val="ListParagraph"/>
              <w:numPr>
                <w:ilvl w:val="0"/>
                <w:numId w:val="8"/>
              </w:numPr>
              <w:spacing w:after="0" w:line="240" w:lineRule="auto"/>
              <w:rPr>
                <w:rFonts w:ascii="Arial" w:hAnsi="Arial" w:cs="Arial"/>
                <w:b/>
                <w:sz w:val="24"/>
                <w:szCs w:val="20"/>
              </w:rPr>
            </w:pPr>
            <w:r w:rsidRPr="00353F7B">
              <w:rPr>
                <w:rFonts w:ascii="Arial" w:hAnsi="Arial" w:cs="Arial"/>
                <w:b/>
                <w:sz w:val="24"/>
                <w:szCs w:val="20"/>
              </w:rPr>
              <w:lastRenderedPageBreak/>
              <w:t>Can w</w:t>
            </w:r>
            <w:r w:rsidR="00DF4D4C" w:rsidRPr="00353F7B">
              <w:rPr>
                <w:rFonts w:ascii="Arial" w:hAnsi="Arial" w:cs="Arial"/>
                <w:b/>
                <w:sz w:val="24"/>
                <w:szCs w:val="20"/>
              </w:rPr>
              <w:t xml:space="preserve">e talk about some of your skills and training </w:t>
            </w:r>
            <w:r w:rsidR="001E33CC" w:rsidRPr="00353F7B">
              <w:rPr>
                <w:rFonts w:ascii="Arial" w:hAnsi="Arial" w:cs="Arial"/>
                <w:b/>
                <w:sz w:val="24"/>
                <w:szCs w:val="20"/>
              </w:rPr>
              <w:t xml:space="preserve">that </w:t>
            </w:r>
            <w:r w:rsidR="00DF4D4C" w:rsidRPr="00353F7B">
              <w:rPr>
                <w:rFonts w:ascii="Arial" w:hAnsi="Arial" w:cs="Arial"/>
                <w:b/>
                <w:sz w:val="24"/>
                <w:szCs w:val="20"/>
              </w:rPr>
              <w:t xml:space="preserve">you mentioned in your resume? </w:t>
            </w:r>
          </w:p>
          <w:p w:rsidR="00DF4D4C" w:rsidRPr="00353F7B" w:rsidRDefault="00DF4D4C" w:rsidP="00353F7B">
            <w:pPr>
              <w:pStyle w:val="ListParagraph"/>
              <w:numPr>
                <w:ilvl w:val="0"/>
                <w:numId w:val="17"/>
              </w:numPr>
              <w:spacing w:after="0" w:line="240" w:lineRule="auto"/>
              <w:ind w:left="720"/>
              <w:rPr>
                <w:rFonts w:ascii="Arial" w:hAnsi="Arial" w:cs="Arial"/>
                <w:sz w:val="20"/>
                <w:szCs w:val="20"/>
              </w:rPr>
            </w:pPr>
            <w:r w:rsidRPr="00353F7B">
              <w:rPr>
                <w:rFonts w:ascii="Arial" w:hAnsi="Arial" w:cs="Arial"/>
                <w:sz w:val="20"/>
                <w:szCs w:val="20"/>
              </w:rPr>
              <w:t xml:space="preserve">This will be an opportunity for the panel to explore with the applicant whether the applicant is competent and comfortable with skills or capabilities they have claimed. </w:t>
            </w:r>
          </w:p>
          <w:p w:rsidR="00DF4D4C" w:rsidRPr="00353F7B" w:rsidRDefault="00DF4D4C" w:rsidP="00353F7B">
            <w:pPr>
              <w:pStyle w:val="ListParagraph"/>
              <w:numPr>
                <w:ilvl w:val="0"/>
                <w:numId w:val="14"/>
              </w:numPr>
              <w:shd w:val="clear" w:color="auto" w:fill="D9D9D9"/>
              <w:spacing w:after="0" w:line="240" w:lineRule="auto"/>
              <w:ind w:left="720"/>
              <w:rPr>
                <w:rFonts w:ascii="Arial" w:hAnsi="Arial" w:cs="Arial"/>
                <w:sz w:val="20"/>
                <w:szCs w:val="20"/>
              </w:rPr>
            </w:pPr>
            <w:r w:rsidRPr="00353F7B">
              <w:rPr>
                <w:rFonts w:ascii="Arial" w:hAnsi="Arial" w:cs="Arial"/>
                <w:sz w:val="20"/>
                <w:szCs w:val="20"/>
              </w:rPr>
              <w:t xml:space="preserve">Panels should remember that anything the applicant says in response to this question is still a claim and so might need to be confirmed with referees, if that hasn’t already occurred. </w:t>
            </w:r>
          </w:p>
          <w:p w:rsidR="00DF4D4C" w:rsidRPr="00353F7B" w:rsidRDefault="00DF4D4C" w:rsidP="00353F7B">
            <w:pPr>
              <w:pStyle w:val="ListParagraph"/>
              <w:numPr>
                <w:ilvl w:val="0"/>
                <w:numId w:val="14"/>
              </w:numPr>
              <w:spacing w:after="0" w:line="240" w:lineRule="auto"/>
              <w:ind w:left="720"/>
              <w:rPr>
                <w:rFonts w:ascii="Arial" w:hAnsi="Arial" w:cs="Arial"/>
                <w:sz w:val="20"/>
                <w:szCs w:val="20"/>
              </w:rPr>
            </w:pPr>
            <w:r w:rsidRPr="00353F7B">
              <w:rPr>
                <w:rFonts w:ascii="Arial" w:hAnsi="Arial" w:cs="Arial"/>
                <w:sz w:val="20"/>
                <w:szCs w:val="20"/>
              </w:rPr>
              <w:t>Again, if necessary, try and keep the applicant on track (speaking about the skills and knowledge relevant to the position) and at ease</w:t>
            </w:r>
            <w:r w:rsidR="00DF1307" w:rsidRPr="00353F7B">
              <w:rPr>
                <w:rFonts w:ascii="Arial" w:hAnsi="Arial" w:cs="Arial"/>
                <w:sz w:val="20"/>
                <w:szCs w:val="20"/>
              </w:rPr>
              <w:t>,</w:t>
            </w:r>
            <w:r w:rsidRPr="00353F7B">
              <w:rPr>
                <w:rFonts w:ascii="Arial" w:hAnsi="Arial" w:cs="Arial"/>
                <w:sz w:val="20"/>
                <w:szCs w:val="20"/>
              </w:rPr>
              <w:t xml:space="preserve"> by referring to their application or referee comments as a prompt. </w:t>
            </w:r>
          </w:p>
          <w:p w:rsidR="00DF4D4C" w:rsidRPr="00353F7B" w:rsidRDefault="00DF4D4C" w:rsidP="00353F7B">
            <w:pPr>
              <w:pStyle w:val="ListParagraph"/>
              <w:numPr>
                <w:ilvl w:val="0"/>
                <w:numId w:val="14"/>
              </w:numPr>
              <w:spacing w:after="0" w:line="240" w:lineRule="auto"/>
              <w:ind w:left="720"/>
              <w:rPr>
                <w:rFonts w:ascii="Arial" w:hAnsi="Arial" w:cs="Arial"/>
                <w:sz w:val="20"/>
                <w:szCs w:val="20"/>
              </w:rPr>
            </w:pPr>
            <w:r w:rsidRPr="00353F7B">
              <w:rPr>
                <w:rFonts w:ascii="Arial" w:hAnsi="Arial" w:cs="Arial"/>
                <w:sz w:val="20"/>
                <w:szCs w:val="20"/>
              </w:rPr>
              <w:t xml:space="preserve">Try to avoid thinking that if they can’t come up with an example that they then must not actually possess any skills. Instead just think of this question as an opportunity to gain any missed information and to better find out if the applicant would be the best candidate for the vacancy. </w:t>
            </w:r>
          </w:p>
        </w:tc>
      </w:tr>
      <w:tr w:rsidR="00DF4D4C" w:rsidRPr="00353F7B" w:rsidTr="00353F7B">
        <w:tc>
          <w:tcPr>
            <w:tcW w:w="10740" w:type="dxa"/>
            <w:shd w:val="clear" w:color="auto" w:fill="auto"/>
          </w:tcPr>
          <w:p w:rsidR="00DF4D4C" w:rsidRPr="00353F7B" w:rsidRDefault="00DF4D4C" w:rsidP="00353F7B">
            <w:pPr>
              <w:pStyle w:val="ListParagraph"/>
              <w:spacing w:after="0" w:line="240" w:lineRule="auto"/>
              <w:ind w:left="360"/>
              <w:rPr>
                <w:rFonts w:ascii="Arial" w:hAnsi="Arial" w:cs="Arial"/>
                <w:b/>
                <w:sz w:val="20"/>
                <w:szCs w:val="20"/>
              </w:rPr>
            </w:pPr>
          </w:p>
          <w:p w:rsidR="001E33CC" w:rsidRPr="00353F7B" w:rsidRDefault="001E33CC" w:rsidP="00353F7B">
            <w:pPr>
              <w:pStyle w:val="ListParagraph"/>
              <w:spacing w:after="0" w:line="240" w:lineRule="auto"/>
              <w:ind w:left="360"/>
              <w:rPr>
                <w:rFonts w:ascii="Arial" w:hAnsi="Arial" w:cs="Arial"/>
                <w:b/>
                <w:sz w:val="20"/>
                <w:szCs w:val="20"/>
              </w:rPr>
            </w:pPr>
          </w:p>
          <w:p w:rsidR="001E33CC" w:rsidRPr="00353F7B" w:rsidRDefault="001E33CC" w:rsidP="00353F7B">
            <w:pPr>
              <w:pStyle w:val="ListParagraph"/>
              <w:spacing w:after="0" w:line="240" w:lineRule="auto"/>
              <w:ind w:left="360"/>
              <w:rPr>
                <w:rFonts w:ascii="Arial" w:hAnsi="Arial" w:cs="Arial"/>
                <w:b/>
                <w:sz w:val="20"/>
                <w:szCs w:val="20"/>
              </w:rPr>
            </w:pPr>
          </w:p>
          <w:p w:rsidR="001E33CC" w:rsidRPr="00353F7B" w:rsidRDefault="001E33CC" w:rsidP="00353F7B">
            <w:pPr>
              <w:pStyle w:val="ListParagraph"/>
              <w:spacing w:after="0" w:line="240" w:lineRule="auto"/>
              <w:ind w:left="360"/>
              <w:rPr>
                <w:rFonts w:ascii="Arial" w:hAnsi="Arial" w:cs="Arial"/>
                <w:b/>
                <w:sz w:val="20"/>
                <w:szCs w:val="20"/>
              </w:rPr>
            </w:pPr>
          </w:p>
          <w:p w:rsidR="001E33CC" w:rsidRPr="00353F7B" w:rsidRDefault="001E33CC" w:rsidP="00353F7B">
            <w:pPr>
              <w:pStyle w:val="ListParagraph"/>
              <w:spacing w:after="0" w:line="240" w:lineRule="auto"/>
              <w:ind w:left="360"/>
              <w:rPr>
                <w:rFonts w:ascii="Arial" w:hAnsi="Arial" w:cs="Arial"/>
                <w:b/>
                <w:sz w:val="20"/>
                <w:szCs w:val="20"/>
              </w:rPr>
            </w:pPr>
          </w:p>
          <w:p w:rsidR="001E33CC" w:rsidRPr="00353F7B" w:rsidRDefault="001E33CC" w:rsidP="00353F7B">
            <w:pPr>
              <w:pStyle w:val="ListParagraph"/>
              <w:spacing w:after="0" w:line="240" w:lineRule="auto"/>
              <w:ind w:left="360"/>
              <w:rPr>
                <w:rFonts w:ascii="Arial" w:hAnsi="Arial" w:cs="Arial"/>
                <w:b/>
                <w:sz w:val="20"/>
                <w:szCs w:val="20"/>
              </w:rPr>
            </w:pPr>
          </w:p>
          <w:p w:rsidR="00542B12" w:rsidRPr="00353F7B" w:rsidRDefault="00542B12" w:rsidP="00353F7B">
            <w:pPr>
              <w:pStyle w:val="ListParagraph"/>
              <w:spacing w:after="0" w:line="240" w:lineRule="auto"/>
              <w:ind w:left="360"/>
              <w:rPr>
                <w:rFonts w:ascii="Arial" w:hAnsi="Arial" w:cs="Arial"/>
                <w:b/>
                <w:sz w:val="20"/>
                <w:szCs w:val="20"/>
              </w:rPr>
            </w:pPr>
          </w:p>
          <w:p w:rsidR="00542B12" w:rsidRPr="00353F7B" w:rsidRDefault="00542B12" w:rsidP="00353F7B">
            <w:pPr>
              <w:pStyle w:val="ListParagraph"/>
              <w:spacing w:after="0" w:line="240" w:lineRule="auto"/>
              <w:ind w:left="360"/>
              <w:rPr>
                <w:rFonts w:ascii="Arial" w:hAnsi="Arial" w:cs="Arial"/>
                <w:b/>
                <w:sz w:val="20"/>
                <w:szCs w:val="20"/>
              </w:rPr>
            </w:pPr>
          </w:p>
          <w:p w:rsidR="00542B12" w:rsidRPr="00353F7B" w:rsidRDefault="00542B12" w:rsidP="00353F7B">
            <w:pPr>
              <w:pStyle w:val="ListParagraph"/>
              <w:spacing w:after="0" w:line="240" w:lineRule="auto"/>
              <w:ind w:left="360"/>
              <w:rPr>
                <w:rFonts w:ascii="Arial" w:hAnsi="Arial" w:cs="Arial"/>
                <w:b/>
                <w:sz w:val="20"/>
                <w:szCs w:val="20"/>
              </w:rPr>
            </w:pPr>
          </w:p>
          <w:p w:rsidR="00542B12" w:rsidRPr="00353F7B" w:rsidRDefault="00542B12" w:rsidP="00353F7B">
            <w:pPr>
              <w:pStyle w:val="ListParagraph"/>
              <w:spacing w:after="0" w:line="240" w:lineRule="auto"/>
              <w:ind w:left="360"/>
              <w:rPr>
                <w:rFonts w:ascii="Arial" w:hAnsi="Arial" w:cs="Arial"/>
                <w:b/>
                <w:sz w:val="20"/>
                <w:szCs w:val="20"/>
              </w:rPr>
            </w:pPr>
          </w:p>
          <w:p w:rsidR="00542B12" w:rsidRPr="00353F7B" w:rsidRDefault="00542B12" w:rsidP="00353F7B">
            <w:pPr>
              <w:pStyle w:val="ListParagraph"/>
              <w:spacing w:after="0" w:line="240" w:lineRule="auto"/>
              <w:ind w:left="360"/>
              <w:rPr>
                <w:rFonts w:ascii="Arial" w:hAnsi="Arial" w:cs="Arial"/>
                <w:b/>
                <w:sz w:val="20"/>
                <w:szCs w:val="20"/>
              </w:rPr>
            </w:pPr>
          </w:p>
          <w:p w:rsidR="00542B12" w:rsidRPr="00353F7B" w:rsidRDefault="00542B12" w:rsidP="00353F7B">
            <w:pPr>
              <w:pStyle w:val="ListParagraph"/>
              <w:spacing w:after="0" w:line="240" w:lineRule="auto"/>
              <w:ind w:left="360"/>
              <w:rPr>
                <w:rFonts w:ascii="Arial" w:hAnsi="Arial" w:cs="Arial"/>
                <w:b/>
                <w:sz w:val="20"/>
                <w:szCs w:val="20"/>
              </w:rPr>
            </w:pPr>
          </w:p>
          <w:p w:rsidR="00542B12" w:rsidRPr="00353F7B" w:rsidRDefault="00542B12" w:rsidP="00353F7B">
            <w:pPr>
              <w:pStyle w:val="ListParagraph"/>
              <w:spacing w:after="0" w:line="240" w:lineRule="auto"/>
              <w:ind w:left="360"/>
              <w:rPr>
                <w:rFonts w:ascii="Arial" w:hAnsi="Arial" w:cs="Arial"/>
                <w:b/>
                <w:sz w:val="20"/>
                <w:szCs w:val="20"/>
              </w:rPr>
            </w:pPr>
          </w:p>
          <w:p w:rsidR="00542B12" w:rsidRPr="00353F7B" w:rsidRDefault="00542B12" w:rsidP="00353F7B">
            <w:pPr>
              <w:pStyle w:val="ListParagraph"/>
              <w:spacing w:after="0" w:line="240" w:lineRule="auto"/>
              <w:ind w:left="360"/>
              <w:rPr>
                <w:rFonts w:ascii="Arial" w:hAnsi="Arial" w:cs="Arial"/>
                <w:b/>
                <w:sz w:val="20"/>
                <w:szCs w:val="20"/>
              </w:rPr>
            </w:pPr>
          </w:p>
          <w:p w:rsidR="001E33CC" w:rsidRPr="00353F7B" w:rsidRDefault="001E33CC" w:rsidP="00353F7B">
            <w:pPr>
              <w:pStyle w:val="ListParagraph"/>
              <w:spacing w:after="0" w:line="240" w:lineRule="auto"/>
              <w:ind w:left="360"/>
              <w:rPr>
                <w:rFonts w:ascii="Arial" w:hAnsi="Arial" w:cs="Arial"/>
                <w:b/>
                <w:sz w:val="20"/>
                <w:szCs w:val="20"/>
              </w:rPr>
            </w:pPr>
          </w:p>
          <w:p w:rsidR="001E33CC" w:rsidRPr="00353F7B" w:rsidRDefault="001E33CC" w:rsidP="00353F7B">
            <w:pPr>
              <w:pStyle w:val="ListParagraph"/>
              <w:spacing w:after="0" w:line="240" w:lineRule="auto"/>
              <w:ind w:left="360"/>
              <w:rPr>
                <w:rFonts w:ascii="Arial" w:hAnsi="Arial" w:cs="Arial"/>
                <w:b/>
                <w:sz w:val="20"/>
                <w:szCs w:val="20"/>
              </w:rPr>
            </w:pPr>
          </w:p>
          <w:p w:rsidR="001E33CC" w:rsidRPr="00353F7B" w:rsidRDefault="001E33CC" w:rsidP="00353F7B">
            <w:pPr>
              <w:pStyle w:val="ListParagraph"/>
              <w:spacing w:after="0" w:line="240" w:lineRule="auto"/>
              <w:ind w:left="360"/>
              <w:rPr>
                <w:rFonts w:ascii="Arial" w:hAnsi="Arial" w:cs="Arial"/>
                <w:b/>
                <w:sz w:val="20"/>
                <w:szCs w:val="20"/>
              </w:rPr>
            </w:pPr>
          </w:p>
          <w:p w:rsidR="001E33CC" w:rsidRPr="00353F7B" w:rsidRDefault="001E33CC" w:rsidP="00353F7B">
            <w:pPr>
              <w:pStyle w:val="ListParagraph"/>
              <w:spacing w:after="0" w:line="240" w:lineRule="auto"/>
              <w:ind w:left="360"/>
              <w:rPr>
                <w:rFonts w:ascii="Arial" w:hAnsi="Arial" w:cs="Arial"/>
                <w:b/>
                <w:sz w:val="20"/>
                <w:szCs w:val="20"/>
              </w:rPr>
            </w:pPr>
          </w:p>
          <w:p w:rsidR="001E33CC" w:rsidRPr="00353F7B" w:rsidRDefault="001E33CC" w:rsidP="00353F7B">
            <w:pPr>
              <w:pStyle w:val="ListParagraph"/>
              <w:spacing w:after="0" w:line="240" w:lineRule="auto"/>
              <w:ind w:left="360"/>
              <w:rPr>
                <w:rFonts w:ascii="Arial" w:hAnsi="Arial" w:cs="Arial"/>
                <w:b/>
                <w:sz w:val="20"/>
                <w:szCs w:val="20"/>
              </w:rPr>
            </w:pPr>
          </w:p>
          <w:p w:rsidR="001E33CC" w:rsidRPr="00353F7B" w:rsidRDefault="001E33CC" w:rsidP="00353F7B">
            <w:pPr>
              <w:pStyle w:val="ListParagraph"/>
              <w:tabs>
                <w:tab w:val="left" w:pos="3111"/>
              </w:tabs>
              <w:spacing w:after="0" w:line="240" w:lineRule="auto"/>
              <w:ind w:left="360"/>
              <w:rPr>
                <w:rFonts w:ascii="Arial" w:hAnsi="Arial" w:cs="Arial"/>
                <w:b/>
                <w:sz w:val="20"/>
                <w:szCs w:val="20"/>
              </w:rPr>
            </w:pPr>
          </w:p>
          <w:p w:rsidR="001E33CC" w:rsidRPr="00353F7B" w:rsidRDefault="001E33CC" w:rsidP="00353F7B">
            <w:pPr>
              <w:spacing w:after="0" w:line="240" w:lineRule="auto"/>
              <w:rPr>
                <w:rFonts w:ascii="Arial" w:hAnsi="Arial" w:cs="Arial"/>
                <w:b/>
                <w:sz w:val="20"/>
                <w:szCs w:val="20"/>
              </w:rPr>
            </w:pPr>
          </w:p>
          <w:p w:rsidR="00542B12" w:rsidRPr="00353F7B" w:rsidRDefault="00542B12" w:rsidP="00353F7B">
            <w:pPr>
              <w:pStyle w:val="ListParagraph"/>
              <w:spacing w:after="0" w:line="240" w:lineRule="auto"/>
              <w:ind w:left="360"/>
              <w:rPr>
                <w:rFonts w:ascii="Arial" w:hAnsi="Arial" w:cs="Arial"/>
                <w:b/>
                <w:sz w:val="20"/>
                <w:szCs w:val="20"/>
              </w:rPr>
            </w:pPr>
          </w:p>
          <w:p w:rsidR="00542B12" w:rsidRPr="00353F7B" w:rsidRDefault="00542B12" w:rsidP="00353F7B">
            <w:pPr>
              <w:pStyle w:val="ListParagraph"/>
              <w:spacing w:after="0" w:line="240" w:lineRule="auto"/>
              <w:ind w:left="360"/>
              <w:rPr>
                <w:rFonts w:ascii="Arial" w:hAnsi="Arial" w:cs="Arial"/>
                <w:b/>
                <w:sz w:val="20"/>
                <w:szCs w:val="20"/>
              </w:rPr>
            </w:pPr>
          </w:p>
          <w:p w:rsidR="001E33CC" w:rsidRPr="00353F7B" w:rsidRDefault="001E33CC" w:rsidP="00353F7B">
            <w:pPr>
              <w:pStyle w:val="ListParagraph"/>
              <w:spacing w:after="0" w:line="240" w:lineRule="auto"/>
              <w:ind w:left="360"/>
              <w:rPr>
                <w:rFonts w:ascii="Arial" w:hAnsi="Arial" w:cs="Arial"/>
                <w:b/>
                <w:sz w:val="20"/>
                <w:szCs w:val="20"/>
              </w:rPr>
            </w:pPr>
          </w:p>
          <w:p w:rsidR="001E33CC" w:rsidRPr="00353F7B" w:rsidRDefault="001E33CC" w:rsidP="00353F7B">
            <w:pPr>
              <w:pStyle w:val="ListParagraph"/>
              <w:spacing w:after="0" w:line="240" w:lineRule="auto"/>
              <w:ind w:left="360"/>
              <w:rPr>
                <w:rFonts w:ascii="Arial" w:hAnsi="Arial" w:cs="Arial"/>
                <w:b/>
                <w:sz w:val="20"/>
                <w:szCs w:val="20"/>
              </w:rPr>
            </w:pPr>
          </w:p>
        </w:tc>
      </w:tr>
      <w:tr w:rsidR="00DF4D4C" w:rsidRPr="00353F7B" w:rsidTr="00353F7B">
        <w:trPr>
          <w:trHeight w:val="1685"/>
        </w:trPr>
        <w:tc>
          <w:tcPr>
            <w:tcW w:w="10740" w:type="dxa"/>
            <w:shd w:val="clear" w:color="auto" w:fill="D9D9D9"/>
            <w:vAlign w:val="center"/>
          </w:tcPr>
          <w:p w:rsidR="001E33CC" w:rsidRPr="00353F7B" w:rsidRDefault="00DF4D4C" w:rsidP="00353F7B">
            <w:pPr>
              <w:pStyle w:val="ListParagraph"/>
              <w:numPr>
                <w:ilvl w:val="0"/>
                <w:numId w:val="8"/>
              </w:numPr>
              <w:spacing w:after="0" w:line="240" w:lineRule="auto"/>
              <w:rPr>
                <w:rFonts w:ascii="Arial" w:hAnsi="Arial" w:cs="Arial"/>
                <w:b/>
                <w:sz w:val="24"/>
                <w:szCs w:val="20"/>
              </w:rPr>
            </w:pPr>
            <w:r w:rsidRPr="00353F7B">
              <w:rPr>
                <w:rFonts w:ascii="Arial" w:hAnsi="Arial" w:cs="Arial"/>
                <w:b/>
                <w:sz w:val="24"/>
                <w:szCs w:val="20"/>
              </w:rPr>
              <w:t xml:space="preserve">Can you tell us more about your specific qualifications? </w:t>
            </w:r>
          </w:p>
          <w:p w:rsidR="00DF4D4C" w:rsidRPr="00353F7B" w:rsidRDefault="00DF4D4C" w:rsidP="00353F7B">
            <w:pPr>
              <w:pStyle w:val="ListParagraph"/>
              <w:numPr>
                <w:ilvl w:val="0"/>
                <w:numId w:val="20"/>
              </w:numPr>
              <w:spacing w:after="0" w:line="240" w:lineRule="auto"/>
              <w:rPr>
                <w:rFonts w:ascii="Arial" w:hAnsi="Arial" w:cs="Arial"/>
                <w:b/>
                <w:sz w:val="20"/>
                <w:szCs w:val="20"/>
              </w:rPr>
            </w:pPr>
            <w:r w:rsidRPr="00353F7B">
              <w:rPr>
                <w:rFonts w:ascii="Arial" w:hAnsi="Arial" w:cs="Arial"/>
                <w:sz w:val="20"/>
                <w:szCs w:val="20"/>
              </w:rPr>
              <w:t xml:space="preserve"> Have </w:t>
            </w:r>
            <w:r w:rsidR="00EF239B" w:rsidRPr="00353F7B">
              <w:rPr>
                <w:rFonts w:ascii="Arial" w:hAnsi="Arial" w:cs="Arial"/>
                <w:sz w:val="20"/>
                <w:szCs w:val="20"/>
              </w:rPr>
              <w:t xml:space="preserve">you </w:t>
            </w:r>
            <w:r w:rsidRPr="00353F7B">
              <w:rPr>
                <w:rFonts w:ascii="Arial" w:hAnsi="Arial" w:cs="Arial"/>
                <w:sz w:val="20"/>
                <w:szCs w:val="20"/>
              </w:rPr>
              <w:t xml:space="preserve">completed any other courses? What was </w:t>
            </w:r>
            <w:r w:rsidR="00EF239B" w:rsidRPr="00353F7B">
              <w:rPr>
                <w:rFonts w:ascii="Arial" w:hAnsi="Arial" w:cs="Arial"/>
                <w:sz w:val="20"/>
                <w:szCs w:val="20"/>
              </w:rPr>
              <w:t>your</w:t>
            </w:r>
            <w:r w:rsidRPr="00353F7B">
              <w:rPr>
                <w:rFonts w:ascii="Arial" w:hAnsi="Arial" w:cs="Arial"/>
                <w:sz w:val="20"/>
                <w:szCs w:val="20"/>
              </w:rPr>
              <w:t xml:space="preserve"> main area of study?</w:t>
            </w:r>
          </w:p>
          <w:p w:rsidR="00DF4D4C" w:rsidRPr="00353F7B" w:rsidRDefault="00CE3AC8" w:rsidP="00353F7B">
            <w:pPr>
              <w:pStyle w:val="ListParagraph"/>
              <w:spacing w:after="0" w:line="240" w:lineRule="auto"/>
              <w:rPr>
                <w:rFonts w:ascii="Arial" w:hAnsi="Arial" w:cs="Arial"/>
                <w:sz w:val="20"/>
                <w:szCs w:val="20"/>
              </w:rPr>
            </w:pPr>
            <w:r w:rsidRPr="00353F7B">
              <w:rPr>
                <w:rFonts w:ascii="Arial" w:hAnsi="Arial" w:cs="Arial"/>
                <w:sz w:val="20"/>
                <w:szCs w:val="20"/>
              </w:rPr>
              <w:t>(</w:t>
            </w:r>
            <w:r w:rsidR="00DF4D4C" w:rsidRPr="00353F7B">
              <w:rPr>
                <w:rFonts w:ascii="Arial" w:hAnsi="Arial" w:cs="Arial"/>
                <w:sz w:val="20"/>
                <w:szCs w:val="20"/>
              </w:rPr>
              <w:t xml:space="preserve">Since many qualifications will have been completed outside of the workplace or many years ago, this is an area that the referees you have previously spoken to may not know as much about. Be sure to </w:t>
            </w:r>
            <w:r w:rsidR="00EF239B" w:rsidRPr="00353F7B">
              <w:rPr>
                <w:rFonts w:ascii="Arial" w:hAnsi="Arial" w:cs="Arial"/>
                <w:sz w:val="20"/>
                <w:szCs w:val="20"/>
              </w:rPr>
              <w:t>obtain</w:t>
            </w:r>
            <w:r w:rsidR="00DF4D4C" w:rsidRPr="00353F7B">
              <w:rPr>
                <w:rFonts w:ascii="Arial" w:hAnsi="Arial" w:cs="Arial"/>
                <w:sz w:val="20"/>
                <w:szCs w:val="20"/>
              </w:rPr>
              <w:t xml:space="preserve"> meaningful </w:t>
            </w:r>
            <w:r w:rsidR="00EF239B" w:rsidRPr="00353F7B">
              <w:rPr>
                <w:rFonts w:ascii="Arial" w:hAnsi="Arial" w:cs="Arial"/>
                <w:sz w:val="20"/>
                <w:szCs w:val="20"/>
              </w:rPr>
              <w:t>informat</w:t>
            </w:r>
            <w:r w:rsidR="00CA739D" w:rsidRPr="00353F7B">
              <w:rPr>
                <w:rFonts w:ascii="Arial" w:hAnsi="Arial" w:cs="Arial"/>
                <w:sz w:val="20"/>
                <w:szCs w:val="20"/>
              </w:rPr>
              <w:t>ion by getting the applicant to</w:t>
            </w:r>
            <w:r w:rsidR="00DF4D4C" w:rsidRPr="00353F7B">
              <w:rPr>
                <w:rFonts w:ascii="Arial" w:hAnsi="Arial" w:cs="Arial"/>
                <w:sz w:val="20"/>
                <w:szCs w:val="20"/>
              </w:rPr>
              <w:t xml:space="preserve"> focus on how these qualifications could be put to use in the position being filled, or whether the applicant has utilised them in the past.</w:t>
            </w:r>
            <w:r w:rsidRPr="00353F7B">
              <w:rPr>
                <w:rFonts w:ascii="Arial" w:hAnsi="Arial" w:cs="Arial"/>
                <w:sz w:val="20"/>
                <w:szCs w:val="20"/>
              </w:rPr>
              <w:t>)</w:t>
            </w:r>
            <w:r w:rsidR="00DF4D4C" w:rsidRPr="00353F7B">
              <w:rPr>
                <w:rFonts w:ascii="Arial" w:hAnsi="Arial" w:cs="Arial"/>
                <w:sz w:val="20"/>
                <w:szCs w:val="20"/>
              </w:rPr>
              <w:t xml:space="preserve">  </w:t>
            </w:r>
            <w:r w:rsidR="00DF4D4C" w:rsidRPr="00353F7B">
              <w:rPr>
                <w:rFonts w:ascii="Arial" w:hAnsi="Arial" w:cs="Arial"/>
                <w:sz w:val="20"/>
                <w:szCs w:val="20"/>
              </w:rPr>
              <w:tab/>
            </w:r>
          </w:p>
        </w:tc>
      </w:tr>
      <w:tr w:rsidR="00DF4D4C" w:rsidRPr="00353F7B" w:rsidTr="00353F7B">
        <w:tc>
          <w:tcPr>
            <w:tcW w:w="10740" w:type="dxa"/>
            <w:shd w:val="clear" w:color="auto" w:fill="auto"/>
            <w:vAlign w:val="center"/>
          </w:tcPr>
          <w:p w:rsidR="00DF4D4C" w:rsidRPr="00353F7B" w:rsidRDefault="00DF4D4C" w:rsidP="00353F7B">
            <w:pPr>
              <w:pStyle w:val="ListParagraph"/>
              <w:spacing w:after="0" w:line="240" w:lineRule="auto"/>
              <w:ind w:left="360"/>
              <w:rPr>
                <w:rFonts w:ascii="Arial" w:hAnsi="Arial" w:cs="Arial"/>
                <w:b/>
                <w:sz w:val="20"/>
                <w:szCs w:val="20"/>
              </w:rPr>
            </w:pPr>
          </w:p>
          <w:p w:rsidR="001E33CC" w:rsidRPr="00353F7B" w:rsidRDefault="001E33CC" w:rsidP="00353F7B">
            <w:pPr>
              <w:pStyle w:val="ListParagraph"/>
              <w:spacing w:after="0" w:line="240" w:lineRule="auto"/>
              <w:ind w:left="360"/>
              <w:rPr>
                <w:rFonts w:ascii="Arial" w:hAnsi="Arial" w:cs="Arial"/>
                <w:b/>
                <w:sz w:val="20"/>
                <w:szCs w:val="20"/>
              </w:rPr>
            </w:pPr>
          </w:p>
          <w:p w:rsidR="001E33CC" w:rsidRPr="00353F7B" w:rsidRDefault="001E33CC" w:rsidP="00353F7B">
            <w:pPr>
              <w:pStyle w:val="ListParagraph"/>
              <w:spacing w:after="0" w:line="240" w:lineRule="auto"/>
              <w:ind w:left="360"/>
              <w:rPr>
                <w:rFonts w:ascii="Arial" w:hAnsi="Arial" w:cs="Arial"/>
                <w:b/>
                <w:sz w:val="20"/>
                <w:szCs w:val="20"/>
              </w:rPr>
            </w:pPr>
          </w:p>
          <w:p w:rsidR="001E33CC" w:rsidRPr="00353F7B" w:rsidRDefault="001E33CC" w:rsidP="00353F7B">
            <w:pPr>
              <w:pStyle w:val="ListParagraph"/>
              <w:spacing w:after="0" w:line="240" w:lineRule="auto"/>
              <w:ind w:left="360"/>
              <w:rPr>
                <w:rFonts w:ascii="Arial" w:hAnsi="Arial" w:cs="Arial"/>
                <w:b/>
                <w:sz w:val="20"/>
                <w:szCs w:val="20"/>
              </w:rPr>
            </w:pPr>
          </w:p>
          <w:p w:rsidR="001E33CC" w:rsidRPr="00353F7B" w:rsidRDefault="001E33CC" w:rsidP="00353F7B">
            <w:pPr>
              <w:pStyle w:val="ListParagraph"/>
              <w:spacing w:after="0" w:line="240" w:lineRule="auto"/>
              <w:ind w:left="360"/>
              <w:rPr>
                <w:rFonts w:ascii="Arial" w:hAnsi="Arial" w:cs="Arial"/>
                <w:b/>
                <w:sz w:val="20"/>
                <w:szCs w:val="20"/>
              </w:rPr>
            </w:pPr>
          </w:p>
          <w:p w:rsidR="001E33CC" w:rsidRPr="00353F7B" w:rsidRDefault="001E33CC" w:rsidP="00353F7B">
            <w:pPr>
              <w:pStyle w:val="ListParagraph"/>
              <w:spacing w:after="0" w:line="240" w:lineRule="auto"/>
              <w:ind w:left="360"/>
              <w:rPr>
                <w:rFonts w:ascii="Arial" w:hAnsi="Arial" w:cs="Arial"/>
                <w:b/>
                <w:sz w:val="20"/>
                <w:szCs w:val="20"/>
              </w:rPr>
            </w:pPr>
          </w:p>
          <w:p w:rsidR="00542B12" w:rsidRPr="00353F7B" w:rsidRDefault="00542B12" w:rsidP="00353F7B">
            <w:pPr>
              <w:pStyle w:val="ListParagraph"/>
              <w:spacing w:after="0" w:line="240" w:lineRule="auto"/>
              <w:ind w:left="360"/>
              <w:rPr>
                <w:rFonts w:ascii="Arial" w:hAnsi="Arial" w:cs="Arial"/>
                <w:b/>
                <w:sz w:val="20"/>
                <w:szCs w:val="20"/>
              </w:rPr>
            </w:pPr>
          </w:p>
          <w:p w:rsidR="00542B12" w:rsidRPr="00353F7B" w:rsidRDefault="00542B12" w:rsidP="00353F7B">
            <w:pPr>
              <w:pStyle w:val="ListParagraph"/>
              <w:spacing w:after="0" w:line="240" w:lineRule="auto"/>
              <w:ind w:left="360"/>
              <w:rPr>
                <w:rFonts w:ascii="Arial" w:hAnsi="Arial" w:cs="Arial"/>
                <w:b/>
                <w:sz w:val="20"/>
                <w:szCs w:val="20"/>
              </w:rPr>
            </w:pPr>
          </w:p>
          <w:p w:rsidR="001E33CC" w:rsidRPr="00353F7B" w:rsidRDefault="001E33CC" w:rsidP="00353F7B">
            <w:pPr>
              <w:spacing w:after="0" w:line="240" w:lineRule="auto"/>
              <w:rPr>
                <w:rFonts w:ascii="Arial" w:hAnsi="Arial" w:cs="Arial"/>
                <w:b/>
                <w:sz w:val="20"/>
                <w:szCs w:val="20"/>
              </w:rPr>
            </w:pPr>
          </w:p>
          <w:p w:rsidR="001E33CC" w:rsidRPr="00353F7B" w:rsidRDefault="001E33CC" w:rsidP="00353F7B">
            <w:pPr>
              <w:pStyle w:val="ListParagraph"/>
              <w:spacing w:after="0" w:line="240" w:lineRule="auto"/>
              <w:ind w:left="360"/>
              <w:rPr>
                <w:rFonts w:ascii="Arial" w:hAnsi="Arial" w:cs="Arial"/>
                <w:b/>
                <w:sz w:val="20"/>
                <w:szCs w:val="20"/>
              </w:rPr>
            </w:pPr>
          </w:p>
          <w:p w:rsidR="001E33CC" w:rsidRPr="00353F7B" w:rsidRDefault="001E33CC" w:rsidP="00353F7B">
            <w:pPr>
              <w:pStyle w:val="ListParagraph"/>
              <w:spacing w:after="0" w:line="240" w:lineRule="auto"/>
              <w:ind w:left="360"/>
              <w:rPr>
                <w:rFonts w:ascii="Arial" w:hAnsi="Arial" w:cs="Arial"/>
                <w:b/>
                <w:sz w:val="20"/>
                <w:szCs w:val="20"/>
              </w:rPr>
            </w:pPr>
          </w:p>
          <w:p w:rsidR="001E33CC" w:rsidRPr="00353F7B" w:rsidRDefault="001E33CC" w:rsidP="00353F7B">
            <w:pPr>
              <w:pStyle w:val="ListParagraph"/>
              <w:spacing w:after="0" w:line="240" w:lineRule="auto"/>
              <w:ind w:left="360"/>
              <w:rPr>
                <w:rFonts w:ascii="Arial" w:hAnsi="Arial" w:cs="Arial"/>
                <w:b/>
                <w:sz w:val="20"/>
                <w:szCs w:val="20"/>
              </w:rPr>
            </w:pPr>
          </w:p>
          <w:p w:rsidR="001E33CC" w:rsidRPr="00353F7B" w:rsidRDefault="001E33CC" w:rsidP="00353F7B">
            <w:pPr>
              <w:pStyle w:val="ListParagraph"/>
              <w:spacing w:after="0" w:line="240" w:lineRule="auto"/>
              <w:ind w:left="360"/>
              <w:rPr>
                <w:rFonts w:ascii="Arial" w:hAnsi="Arial" w:cs="Arial"/>
                <w:b/>
                <w:sz w:val="20"/>
                <w:szCs w:val="20"/>
              </w:rPr>
            </w:pPr>
          </w:p>
          <w:p w:rsidR="00FA40B1" w:rsidRPr="00353F7B" w:rsidRDefault="00FA40B1" w:rsidP="00353F7B">
            <w:pPr>
              <w:pStyle w:val="ListParagraph"/>
              <w:spacing w:after="0" w:line="240" w:lineRule="auto"/>
              <w:ind w:left="360"/>
              <w:rPr>
                <w:rFonts w:ascii="Arial" w:hAnsi="Arial" w:cs="Arial"/>
                <w:b/>
                <w:sz w:val="20"/>
                <w:szCs w:val="20"/>
              </w:rPr>
            </w:pPr>
          </w:p>
          <w:p w:rsidR="00D1704D" w:rsidRPr="00353F7B" w:rsidRDefault="00D1704D" w:rsidP="00353F7B">
            <w:pPr>
              <w:pStyle w:val="ListParagraph"/>
              <w:spacing w:after="0" w:line="240" w:lineRule="auto"/>
              <w:ind w:left="360"/>
              <w:rPr>
                <w:rFonts w:ascii="Arial" w:hAnsi="Arial" w:cs="Arial"/>
                <w:b/>
                <w:sz w:val="20"/>
                <w:szCs w:val="20"/>
              </w:rPr>
            </w:pPr>
          </w:p>
          <w:p w:rsidR="00D1704D" w:rsidRPr="00353F7B" w:rsidRDefault="00D1704D" w:rsidP="00353F7B">
            <w:pPr>
              <w:pStyle w:val="ListParagraph"/>
              <w:spacing w:after="0" w:line="240" w:lineRule="auto"/>
              <w:ind w:left="360"/>
              <w:rPr>
                <w:rFonts w:ascii="Arial" w:hAnsi="Arial" w:cs="Arial"/>
                <w:b/>
                <w:sz w:val="20"/>
                <w:szCs w:val="20"/>
              </w:rPr>
            </w:pPr>
          </w:p>
          <w:p w:rsidR="00D1704D" w:rsidRPr="00353F7B" w:rsidRDefault="00D1704D" w:rsidP="00353F7B">
            <w:pPr>
              <w:pStyle w:val="ListParagraph"/>
              <w:spacing w:after="0" w:line="240" w:lineRule="auto"/>
              <w:ind w:left="360"/>
              <w:rPr>
                <w:rFonts w:ascii="Arial" w:hAnsi="Arial" w:cs="Arial"/>
                <w:b/>
                <w:sz w:val="20"/>
                <w:szCs w:val="20"/>
              </w:rPr>
            </w:pPr>
          </w:p>
          <w:p w:rsidR="001E33CC" w:rsidRPr="00353F7B" w:rsidRDefault="001E33CC" w:rsidP="00353F7B">
            <w:pPr>
              <w:pStyle w:val="ListParagraph"/>
              <w:spacing w:after="0" w:line="240" w:lineRule="auto"/>
              <w:ind w:left="360"/>
              <w:rPr>
                <w:rFonts w:ascii="Arial" w:hAnsi="Arial" w:cs="Arial"/>
                <w:b/>
                <w:sz w:val="20"/>
                <w:szCs w:val="20"/>
              </w:rPr>
            </w:pPr>
          </w:p>
          <w:p w:rsidR="001E33CC" w:rsidRPr="00353F7B" w:rsidRDefault="00542B12" w:rsidP="00353F7B">
            <w:pPr>
              <w:pStyle w:val="ListParagraph"/>
              <w:tabs>
                <w:tab w:val="left" w:pos="6562"/>
              </w:tabs>
              <w:spacing w:after="0" w:line="240" w:lineRule="auto"/>
              <w:ind w:left="360"/>
              <w:rPr>
                <w:rFonts w:ascii="Arial" w:hAnsi="Arial" w:cs="Arial"/>
                <w:b/>
                <w:sz w:val="20"/>
                <w:szCs w:val="20"/>
              </w:rPr>
            </w:pPr>
            <w:r w:rsidRPr="00353F7B">
              <w:rPr>
                <w:rFonts w:ascii="Arial" w:hAnsi="Arial" w:cs="Arial"/>
                <w:b/>
                <w:sz w:val="20"/>
                <w:szCs w:val="20"/>
              </w:rPr>
              <w:tab/>
            </w:r>
          </w:p>
          <w:p w:rsidR="00542B12" w:rsidRPr="00353F7B" w:rsidRDefault="00542B12" w:rsidP="00353F7B">
            <w:pPr>
              <w:pStyle w:val="ListParagraph"/>
              <w:tabs>
                <w:tab w:val="left" w:pos="6562"/>
              </w:tabs>
              <w:spacing w:after="0" w:line="240" w:lineRule="auto"/>
              <w:ind w:left="360"/>
              <w:rPr>
                <w:rFonts w:ascii="Arial" w:hAnsi="Arial" w:cs="Arial"/>
                <w:b/>
                <w:sz w:val="20"/>
                <w:szCs w:val="20"/>
              </w:rPr>
            </w:pPr>
          </w:p>
          <w:p w:rsidR="001E33CC" w:rsidRPr="00353F7B" w:rsidRDefault="001E33CC" w:rsidP="00353F7B">
            <w:pPr>
              <w:pStyle w:val="ListParagraph"/>
              <w:spacing w:after="0" w:line="240" w:lineRule="auto"/>
              <w:ind w:left="360"/>
              <w:rPr>
                <w:rFonts w:ascii="Arial" w:hAnsi="Arial" w:cs="Arial"/>
                <w:b/>
                <w:sz w:val="20"/>
                <w:szCs w:val="20"/>
              </w:rPr>
            </w:pPr>
          </w:p>
        </w:tc>
      </w:tr>
      <w:tr w:rsidR="00DF4D4C" w:rsidRPr="00353F7B" w:rsidTr="00353F7B">
        <w:trPr>
          <w:trHeight w:val="2148"/>
        </w:trPr>
        <w:tc>
          <w:tcPr>
            <w:tcW w:w="10740" w:type="dxa"/>
            <w:shd w:val="clear" w:color="auto" w:fill="D9D9D9"/>
            <w:vAlign w:val="center"/>
          </w:tcPr>
          <w:p w:rsidR="00DF4D4C" w:rsidRPr="00353F7B" w:rsidRDefault="00DF4D4C" w:rsidP="00353F7B">
            <w:pPr>
              <w:pStyle w:val="ListParagraph"/>
              <w:numPr>
                <w:ilvl w:val="0"/>
                <w:numId w:val="8"/>
              </w:numPr>
              <w:spacing w:after="0" w:line="240" w:lineRule="auto"/>
              <w:rPr>
                <w:rFonts w:ascii="Arial" w:hAnsi="Arial" w:cs="Arial"/>
                <w:b/>
                <w:sz w:val="24"/>
                <w:szCs w:val="20"/>
              </w:rPr>
            </w:pPr>
            <w:r w:rsidRPr="00353F7B">
              <w:rPr>
                <w:rFonts w:ascii="Arial" w:hAnsi="Arial" w:cs="Arial"/>
                <w:b/>
                <w:sz w:val="24"/>
                <w:szCs w:val="20"/>
              </w:rPr>
              <w:lastRenderedPageBreak/>
              <w:t xml:space="preserve">Any other questions or </w:t>
            </w:r>
            <w:r w:rsidR="00B04CCD" w:rsidRPr="00353F7B">
              <w:rPr>
                <w:rFonts w:ascii="Arial" w:hAnsi="Arial" w:cs="Arial"/>
                <w:b/>
                <w:sz w:val="24"/>
                <w:szCs w:val="20"/>
              </w:rPr>
              <w:t>discussion</w:t>
            </w:r>
            <w:r w:rsidRPr="00353F7B">
              <w:rPr>
                <w:rFonts w:ascii="Arial" w:hAnsi="Arial" w:cs="Arial"/>
                <w:b/>
                <w:sz w:val="24"/>
                <w:szCs w:val="20"/>
              </w:rPr>
              <w:t xml:space="preserve"> </w:t>
            </w:r>
            <w:r w:rsidRPr="00353F7B">
              <w:rPr>
                <w:rFonts w:ascii="Arial" w:hAnsi="Arial" w:cs="Arial"/>
                <w:b/>
                <w:i/>
                <w:sz w:val="24"/>
                <w:szCs w:val="20"/>
              </w:rPr>
              <w:t>specific to this applicant</w:t>
            </w:r>
            <w:r w:rsidRPr="00353F7B">
              <w:rPr>
                <w:rFonts w:ascii="Arial" w:hAnsi="Arial" w:cs="Arial"/>
                <w:b/>
                <w:sz w:val="24"/>
                <w:szCs w:val="20"/>
              </w:rPr>
              <w:t xml:space="preserve">. </w:t>
            </w:r>
          </w:p>
          <w:p w:rsidR="00DF4D4C" w:rsidRPr="00353F7B" w:rsidRDefault="00DF4D4C" w:rsidP="00353F7B">
            <w:pPr>
              <w:pStyle w:val="ListParagraph"/>
              <w:numPr>
                <w:ilvl w:val="0"/>
                <w:numId w:val="20"/>
              </w:numPr>
              <w:spacing w:after="0" w:line="240" w:lineRule="auto"/>
              <w:rPr>
                <w:rFonts w:ascii="Arial" w:hAnsi="Arial" w:cs="Arial"/>
                <w:sz w:val="20"/>
                <w:szCs w:val="20"/>
              </w:rPr>
            </w:pPr>
            <w:r w:rsidRPr="00353F7B">
              <w:rPr>
                <w:rFonts w:ascii="Arial" w:hAnsi="Arial" w:cs="Arial"/>
                <w:sz w:val="20"/>
                <w:szCs w:val="20"/>
              </w:rPr>
              <w:t xml:space="preserve">Remember to be flexible to the conversation at hand. Feel free to </w:t>
            </w:r>
            <w:r w:rsidR="00EF239B" w:rsidRPr="00353F7B">
              <w:rPr>
                <w:rFonts w:ascii="Arial" w:hAnsi="Arial" w:cs="Arial"/>
                <w:sz w:val="20"/>
                <w:szCs w:val="20"/>
              </w:rPr>
              <w:t>direct the discussion any way that assists</w:t>
            </w:r>
            <w:r w:rsidRPr="00353F7B">
              <w:rPr>
                <w:rFonts w:ascii="Arial" w:hAnsi="Arial" w:cs="Arial"/>
                <w:sz w:val="20"/>
                <w:szCs w:val="20"/>
              </w:rPr>
              <w:t xml:space="preserve"> </w:t>
            </w:r>
            <w:r w:rsidR="00EF239B" w:rsidRPr="00353F7B">
              <w:rPr>
                <w:rFonts w:ascii="Arial" w:hAnsi="Arial" w:cs="Arial"/>
                <w:sz w:val="20"/>
                <w:szCs w:val="20"/>
              </w:rPr>
              <w:t>the investigation of the applicant’s merit</w:t>
            </w:r>
            <w:r w:rsidRPr="00353F7B">
              <w:rPr>
                <w:rFonts w:ascii="Arial" w:hAnsi="Arial" w:cs="Arial"/>
                <w:sz w:val="20"/>
                <w:szCs w:val="20"/>
              </w:rPr>
              <w:t xml:space="preserve">. </w:t>
            </w:r>
            <w:r w:rsidR="00EF239B" w:rsidRPr="00353F7B">
              <w:rPr>
                <w:rFonts w:ascii="Arial" w:hAnsi="Arial" w:cs="Arial"/>
                <w:sz w:val="20"/>
                <w:szCs w:val="20"/>
              </w:rPr>
              <w:t>e.g.:</w:t>
            </w:r>
          </w:p>
          <w:p w:rsidR="00EF239B" w:rsidRPr="00353F7B" w:rsidRDefault="00B04CCD" w:rsidP="00353F7B">
            <w:pPr>
              <w:pStyle w:val="ListParagraph"/>
              <w:numPr>
                <w:ilvl w:val="0"/>
                <w:numId w:val="22"/>
              </w:numPr>
              <w:spacing w:after="0" w:line="240" w:lineRule="auto"/>
              <w:rPr>
                <w:rFonts w:ascii="Arial" w:hAnsi="Arial" w:cs="Arial"/>
                <w:sz w:val="20"/>
                <w:szCs w:val="20"/>
              </w:rPr>
            </w:pPr>
            <w:r w:rsidRPr="00353F7B">
              <w:rPr>
                <w:rFonts w:ascii="Arial" w:hAnsi="Arial" w:cs="Arial"/>
                <w:sz w:val="20"/>
                <w:szCs w:val="20"/>
              </w:rPr>
              <w:t xml:space="preserve"> </w:t>
            </w:r>
            <w:r w:rsidR="00EF239B" w:rsidRPr="00353F7B">
              <w:rPr>
                <w:rFonts w:ascii="Arial" w:hAnsi="Arial" w:cs="Arial"/>
                <w:sz w:val="20"/>
                <w:szCs w:val="20"/>
              </w:rPr>
              <w:t>Your referees advised that in your work with them they have never observed</w:t>
            </w:r>
            <w:r w:rsidR="00CE3AC8" w:rsidRPr="00353F7B">
              <w:rPr>
                <w:rFonts w:ascii="Arial" w:hAnsi="Arial" w:cs="Arial"/>
                <w:sz w:val="20"/>
                <w:szCs w:val="20"/>
              </w:rPr>
              <w:t xml:space="preserve"> you [e.g. supervise a team; manage</w:t>
            </w:r>
            <w:r w:rsidR="00EF239B" w:rsidRPr="00353F7B">
              <w:rPr>
                <w:rFonts w:ascii="Arial" w:hAnsi="Arial" w:cs="Arial"/>
                <w:sz w:val="20"/>
                <w:szCs w:val="20"/>
              </w:rPr>
              <w:t xml:space="preserve"> a change process</w:t>
            </w:r>
            <w:r w:rsidR="00CE3AC8" w:rsidRPr="00353F7B">
              <w:rPr>
                <w:rFonts w:ascii="Arial" w:hAnsi="Arial" w:cs="Arial"/>
                <w:sz w:val="20"/>
                <w:szCs w:val="20"/>
              </w:rPr>
              <w:t>; work with Indigenous clients]</w:t>
            </w:r>
            <w:r w:rsidR="00EF239B" w:rsidRPr="00353F7B">
              <w:rPr>
                <w:rFonts w:ascii="Arial" w:hAnsi="Arial" w:cs="Arial"/>
                <w:sz w:val="20"/>
                <w:szCs w:val="20"/>
              </w:rPr>
              <w:t>, is that something you may have done in other work?</w:t>
            </w:r>
          </w:p>
          <w:p w:rsidR="00EF239B" w:rsidRPr="00353F7B" w:rsidRDefault="00B04CCD" w:rsidP="00353F7B">
            <w:pPr>
              <w:pStyle w:val="ListParagraph"/>
              <w:numPr>
                <w:ilvl w:val="0"/>
                <w:numId w:val="22"/>
              </w:numPr>
              <w:spacing w:after="0" w:line="240" w:lineRule="auto"/>
              <w:rPr>
                <w:rFonts w:ascii="Arial" w:hAnsi="Arial" w:cs="Arial"/>
                <w:sz w:val="20"/>
                <w:szCs w:val="20"/>
              </w:rPr>
            </w:pPr>
            <w:r w:rsidRPr="00353F7B">
              <w:rPr>
                <w:rFonts w:ascii="Arial" w:hAnsi="Arial" w:cs="Arial"/>
                <w:sz w:val="20"/>
                <w:szCs w:val="20"/>
              </w:rPr>
              <w:t xml:space="preserve">Can you </w:t>
            </w:r>
            <w:r w:rsidR="00081E8B" w:rsidRPr="00353F7B">
              <w:rPr>
                <w:rFonts w:ascii="Arial" w:hAnsi="Arial" w:cs="Arial"/>
                <w:sz w:val="20"/>
                <w:szCs w:val="20"/>
              </w:rPr>
              <w:t>tell us</w:t>
            </w:r>
            <w:r w:rsidRPr="00353F7B">
              <w:rPr>
                <w:rFonts w:ascii="Arial" w:hAnsi="Arial" w:cs="Arial"/>
                <w:sz w:val="20"/>
                <w:szCs w:val="20"/>
              </w:rPr>
              <w:t xml:space="preserve"> about any particular systems you have used in the past? </w:t>
            </w:r>
          </w:p>
          <w:p w:rsidR="00EF239B" w:rsidRPr="00353F7B" w:rsidRDefault="00B04CCD" w:rsidP="00353F7B">
            <w:pPr>
              <w:pStyle w:val="ListParagraph"/>
              <w:numPr>
                <w:ilvl w:val="0"/>
                <w:numId w:val="22"/>
              </w:numPr>
              <w:spacing w:after="0" w:line="240" w:lineRule="auto"/>
              <w:rPr>
                <w:rFonts w:ascii="Arial" w:hAnsi="Arial" w:cs="Arial"/>
                <w:sz w:val="20"/>
                <w:szCs w:val="20"/>
              </w:rPr>
            </w:pPr>
            <w:r w:rsidRPr="00353F7B">
              <w:rPr>
                <w:rFonts w:ascii="Arial" w:hAnsi="Arial" w:cs="Arial"/>
                <w:sz w:val="20"/>
                <w:szCs w:val="20"/>
              </w:rPr>
              <w:t>Do you have any ide</w:t>
            </w:r>
            <w:r w:rsidR="00F12EFE" w:rsidRPr="00353F7B">
              <w:rPr>
                <w:rFonts w:ascii="Arial" w:hAnsi="Arial" w:cs="Arial"/>
                <w:sz w:val="20"/>
                <w:szCs w:val="20"/>
              </w:rPr>
              <w:t xml:space="preserve">as on what you might like to do/what you would </w:t>
            </w:r>
            <w:r w:rsidRPr="00353F7B">
              <w:rPr>
                <w:rFonts w:ascii="Arial" w:hAnsi="Arial" w:cs="Arial"/>
                <w:sz w:val="20"/>
                <w:szCs w:val="20"/>
              </w:rPr>
              <w:t xml:space="preserve">change if you were in this position? </w:t>
            </w:r>
          </w:p>
        </w:tc>
      </w:tr>
      <w:tr w:rsidR="007D79AF" w:rsidRPr="00353F7B" w:rsidTr="00353F7B">
        <w:trPr>
          <w:trHeight w:val="4290"/>
        </w:trPr>
        <w:tc>
          <w:tcPr>
            <w:tcW w:w="10740" w:type="dxa"/>
            <w:shd w:val="clear" w:color="auto" w:fill="auto"/>
            <w:vAlign w:val="center"/>
          </w:tcPr>
          <w:p w:rsidR="007D79AF" w:rsidRPr="00353F7B" w:rsidRDefault="007D79AF" w:rsidP="00353F7B">
            <w:pPr>
              <w:tabs>
                <w:tab w:val="left" w:pos="6534"/>
              </w:tabs>
              <w:spacing w:after="0" w:line="240" w:lineRule="auto"/>
            </w:pPr>
          </w:p>
          <w:p w:rsidR="00542B12" w:rsidRPr="00353F7B" w:rsidRDefault="00542B12" w:rsidP="00353F7B">
            <w:pPr>
              <w:tabs>
                <w:tab w:val="left" w:pos="6534"/>
              </w:tabs>
              <w:spacing w:after="0" w:line="240" w:lineRule="auto"/>
            </w:pPr>
          </w:p>
          <w:p w:rsidR="00542B12" w:rsidRPr="00353F7B" w:rsidRDefault="00542B12" w:rsidP="00353F7B">
            <w:pPr>
              <w:tabs>
                <w:tab w:val="left" w:pos="6534"/>
              </w:tabs>
              <w:spacing w:after="0" w:line="240" w:lineRule="auto"/>
            </w:pPr>
          </w:p>
          <w:p w:rsidR="00542B12" w:rsidRPr="00353F7B" w:rsidRDefault="00542B12" w:rsidP="00353F7B">
            <w:pPr>
              <w:tabs>
                <w:tab w:val="left" w:pos="6534"/>
              </w:tabs>
              <w:spacing w:after="0" w:line="240" w:lineRule="auto"/>
            </w:pPr>
          </w:p>
          <w:p w:rsidR="00D1704D" w:rsidRPr="00353F7B" w:rsidRDefault="00D1704D" w:rsidP="00353F7B">
            <w:pPr>
              <w:tabs>
                <w:tab w:val="left" w:pos="6534"/>
              </w:tabs>
              <w:spacing w:after="0" w:line="240" w:lineRule="auto"/>
            </w:pPr>
          </w:p>
          <w:p w:rsidR="00D1704D" w:rsidRPr="00353F7B" w:rsidRDefault="00D1704D" w:rsidP="00353F7B">
            <w:pPr>
              <w:tabs>
                <w:tab w:val="left" w:pos="6534"/>
              </w:tabs>
              <w:spacing w:after="0" w:line="240" w:lineRule="auto"/>
            </w:pPr>
          </w:p>
          <w:p w:rsidR="00D1704D" w:rsidRPr="00353F7B" w:rsidRDefault="00D1704D" w:rsidP="00353F7B">
            <w:pPr>
              <w:tabs>
                <w:tab w:val="left" w:pos="6534"/>
              </w:tabs>
              <w:spacing w:after="0" w:line="240" w:lineRule="auto"/>
            </w:pPr>
          </w:p>
          <w:p w:rsidR="00D1704D" w:rsidRPr="00353F7B" w:rsidRDefault="00D1704D" w:rsidP="00353F7B">
            <w:pPr>
              <w:tabs>
                <w:tab w:val="left" w:pos="6534"/>
              </w:tabs>
              <w:spacing w:after="0" w:line="240" w:lineRule="auto"/>
            </w:pPr>
          </w:p>
          <w:p w:rsidR="00D1704D" w:rsidRPr="00353F7B" w:rsidRDefault="00D1704D" w:rsidP="00353F7B">
            <w:pPr>
              <w:tabs>
                <w:tab w:val="left" w:pos="6534"/>
              </w:tabs>
              <w:spacing w:after="0" w:line="240" w:lineRule="auto"/>
            </w:pPr>
          </w:p>
          <w:p w:rsidR="00CE5ACB" w:rsidRPr="00353F7B" w:rsidRDefault="00CE5ACB" w:rsidP="00353F7B">
            <w:pPr>
              <w:tabs>
                <w:tab w:val="left" w:pos="6534"/>
              </w:tabs>
              <w:spacing w:after="0" w:line="240" w:lineRule="auto"/>
            </w:pPr>
          </w:p>
          <w:p w:rsidR="00CE5ACB" w:rsidRPr="00353F7B" w:rsidRDefault="00CE5ACB" w:rsidP="00353F7B">
            <w:pPr>
              <w:tabs>
                <w:tab w:val="left" w:pos="6534"/>
              </w:tabs>
              <w:spacing w:after="0" w:line="240" w:lineRule="auto"/>
            </w:pPr>
          </w:p>
          <w:p w:rsidR="00CE5ACB" w:rsidRPr="00353F7B" w:rsidRDefault="00CE5ACB" w:rsidP="00353F7B">
            <w:pPr>
              <w:tabs>
                <w:tab w:val="left" w:pos="6534"/>
              </w:tabs>
              <w:spacing w:after="0" w:line="240" w:lineRule="auto"/>
            </w:pPr>
          </w:p>
          <w:p w:rsidR="00D1704D" w:rsidRPr="00353F7B" w:rsidRDefault="00D1704D" w:rsidP="00353F7B">
            <w:pPr>
              <w:tabs>
                <w:tab w:val="left" w:pos="6534"/>
              </w:tabs>
              <w:spacing w:after="0" w:line="240" w:lineRule="auto"/>
            </w:pPr>
          </w:p>
          <w:p w:rsidR="00D1704D" w:rsidRPr="00353F7B" w:rsidRDefault="00D1704D" w:rsidP="00353F7B">
            <w:pPr>
              <w:tabs>
                <w:tab w:val="left" w:pos="6534"/>
              </w:tabs>
              <w:spacing w:after="0" w:line="240" w:lineRule="auto"/>
            </w:pPr>
          </w:p>
          <w:p w:rsidR="00D1704D" w:rsidRPr="00353F7B" w:rsidRDefault="00D1704D" w:rsidP="00353F7B">
            <w:pPr>
              <w:tabs>
                <w:tab w:val="left" w:pos="6534"/>
              </w:tabs>
              <w:spacing w:after="0" w:line="240" w:lineRule="auto"/>
            </w:pPr>
          </w:p>
          <w:p w:rsidR="00D1704D" w:rsidRPr="00353F7B" w:rsidRDefault="00D1704D" w:rsidP="00353F7B">
            <w:pPr>
              <w:tabs>
                <w:tab w:val="left" w:pos="6534"/>
              </w:tabs>
              <w:spacing w:after="0" w:line="240" w:lineRule="auto"/>
            </w:pPr>
          </w:p>
          <w:p w:rsidR="00D1704D" w:rsidRPr="00353F7B" w:rsidRDefault="00D1704D" w:rsidP="00353F7B">
            <w:pPr>
              <w:tabs>
                <w:tab w:val="left" w:pos="6534"/>
              </w:tabs>
              <w:spacing w:after="0" w:line="240" w:lineRule="auto"/>
            </w:pPr>
          </w:p>
          <w:p w:rsidR="00D1704D" w:rsidRPr="00353F7B" w:rsidRDefault="00D1704D" w:rsidP="00353F7B">
            <w:pPr>
              <w:tabs>
                <w:tab w:val="left" w:pos="6534"/>
              </w:tabs>
              <w:spacing w:after="0" w:line="240" w:lineRule="auto"/>
            </w:pPr>
          </w:p>
          <w:p w:rsidR="00D1704D" w:rsidRPr="00353F7B" w:rsidRDefault="00D1704D" w:rsidP="00353F7B">
            <w:pPr>
              <w:tabs>
                <w:tab w:val="left" w:pos="6534"/>
              </w:tabs>
              <w:spacing w:after="0" w:line="240" w:lineRule="auto"/>
            </w:pPr>
          </w:p>
          <w:p w:rsidR="00D1704D" w:rsidRPr="00353F7B" w:rsidRDefault="00D1704D" w:rsidP="00353F7B">
            <w:pPr>
              <w:tabs>
                <w:tab w:val="left" w:pos="6534"/>
              </w:tabs>
              <w:spacing w:after="0" w:line="240" w:lineRule="auto"/>
            </w:pPr>
          </w:p>
          <w:p w:rsidR="00D1704D" w:rsidRPr="00353F7B" w:rsidRDefault="00D1704D" w:rsidP="00353F7B">
            <w:pPr>
              <w:tabs>
                <w:tab w:val="left" w:pos="6534"/>
              </w:tabs>
              <w:spacing w:after="0" w:line="240" w:lineRule="auto"/>
            </w:pPr>
          </w:p>
          <w:p w:rsidR="00D1704D" w:rsidRPr="00353F7B" w:rsidRDefault="00D1704D" w:rsidP="00353F7B">
            <w:pPr>
              <w:tabs>
                <w:tab w:val="left" w:pos="6534"/>
              </w:tabs>
              <w:spacing w:after="0" w:line="240" w:lineRule="auto"/>
            </w:pPr>
          </w:p>
        </w:tc>
      </w:tr>
      <w:tr w:rsidR="00DF4D4C" w:rsidRPr="00353F7B" w:rsidTr="00353F7B">
        <w:trPr>
          <w:trHeight w:val="1118"/>
        </w:trPr>
        <w:tc>
          <w:tcPr>
            <w:tcW w:w="10740" w:type="dxa"/>
            <w:shd w:val="clear" w:color="auto" w:fill="D9D9D9"/>
            <w:vAlign w:val="center"/>
          </w:tcPr>
          <w:p w:rsidR="00DF4D4C" w:rsidRPr="00353F7B" w:rsidRDefault="00DF4D4C" w:rsidP="00353F7B">
            <w:pPr>
              <w:pStyle w:val="ListParagraph"/>
              <w:numPr>
                <w:ilvl w:val="0"/>
                <w:numId w:val="8"/>
              </w:numPr>
              <w:shd w:val="clear" w:color="auto" w:fill="D9D9D9"/>
              <w:spacing w:after="0" w:line="240" w:lineRule="auto"/>
              <w:rPr>
                <w:rFonts w:ascii="Arial" w:hAnsi="Arial" w:cs="Arial"/>
                <w:b/>
                <w:sz w:val="24"/>
                <w:szCs w:val="20"/>
              </w:rPr>
            </w:pPr>
            <w:r w:rsidRPr="00353F7B">
              <w:rPr>
                <w:rFonts w:ascii="Arial" w:hAnsi="Arial" w:cs="Arial"/>
                <w:b/>
                <w:sz w:val="24"/>
                <w:szCs w:val="20"/>
              </w:rPr>
              <w:t xml:space="preserve">Provide Natural Justice. </w:t>
            </w:r>
          </w:p>
          <w:p w:rsidR="00DF4D4C" w:rsidRPr="00353F7B" w:rsidRDefault="00DF4D4C" w:rsidP="00353F7B">
            <w:pPr>
              <w:spacing w:after="0" w:line="240" w:lineRule="auto"/>
              <w:rPr>
                <w:rFonts w:ascii="Arial" w:hAnsi="Arial" w:cs="Arial"/>
                <w:sz w:val="20"/>
                <w:szCs w:val="20"/>
              </w:rPr>
            </w:pPr>
            <w:r w:rsidRPr="00353F7B">
              <w:rPr>
                <w:rFonts w:ascii="Arial" w:hAnsi="Arial" w:cs="Arial"/>
                <w:sz w:val="20"/>
                <w:szCs w:val="20"/>
              </w:rPr>
              <w:t xml:space="preserve">If after speaking to referees the panel </w:t>
            </w:r>
            <w:r w:rsidR="003429FD" w:rsidRPr="00353F7B">
              <w:rPr>
                <w:rFonts w:ascii="Arial" w:hAnsi="Arial" w:cs="Arial"/>
                <w:sz w:val="20"/>
                <w:szCs w:val="20"/>
              </w:rPr>
              <w:t xml:space="preserve">has received seriously adverse comments that might, if accepted, result in an otherwise suitable applicant not being found suitable, they may take this opportunity </w:t>
            </w:r>
            <w:r w:rsidRPr="00353F7B">
              <w:rPr>
                <w:rFonts w:ascii="Arial" w:hAnsi="Arial" w:cs="Arial"/>
                <w:sz w:val="20"/>
                <w:szCs w:val="20"/>
              </w:rPr>
              <w:t xml:space="preserve">to hear the applicant’s response </w:t>
            </w:r>
            <w:r w:rsidR="003429FD" w:rsidRPr="00353F7B">
              <w:rPr>
                <w:rFonts w:ascii="Arial" w:hAnsi="Arial" w:cs="Arial"/>
                <w:sz w:val="20"/>
                <w:szCs w:val="20"/>
              </w:rPr>
              <w:t>and to find out if there are other well placed referees</w:t>
            </w:r>
            <w:r w:rsidR="00B53789" w:rsidRPr="00353F7B">
              <w:rPr>
                <w:rFonts w:ascii="Arial" w:hAnsi="Arial" w:cs="Arial"/>
                <w:sz w:val="20"/>
                <w:szCs w:val="20"/>
              </w:rPr>
              <w:t xml:space="preserve"> to contact</w:t>
            </w:r>
            <w:r w:rsidR="003429FD" w:rsidRPr="00353F7B">
              <w:rPr>
                <w:rFonts w:ascii="Arial" w:hAnsi="Arial" w:cs="Arial"/>
                <w:sz w:val="20"/>
                <w:szCs w:val="20"/>
              </w:rPr>
              <w:t xml:space="preserve"> to explore the negative information with.</w:t>
            </w:r>
          </w:p>
        </w:tc>
      </w:tr>
      <w:tr w:rsidR="00DF4D4C" w:rsidRPr="00353F7B" w:rsidTr="00353F7B">
        <w:tc>
          <w:tcPr>
            <w:tcW w:w="10740" w:type="dxa"/>
            <w:shd w:val="clear" w:color="auto" w:fill="auto"/>
            <w:vAlign w:val="center"/>
          </w:tcPr>
          <w:p w:rsidR="00DF4D4C" w:rsidRPr="00353F7B" w:rsidRDefault="00DF4D4C" w:rsidP="00353F7B">
            <w:pPr>
              <w:pStyle w:val="ListParagraph"/>
              <w:spacing w:after="0" w:line="240" w:lineRule="auto"/>
              <w:ind w:left="360"/>
              <w:rPr>
                <w:rFonts w:ascii="Arial" w:hAnsi="Arial" w:cs="Arial"/>
                <w:b/>
                <w:sz w:val="20"/>
                <w:szCs w:val="20"/>
              </w:rPr>
            </w:pPr>
          </w:p>
          <w:p w:rsidR="00E30496" w:rsidRPr="00353F7B" w:rsidRDefault="00E30496" w:rsidP="00353F7B">
            <w:pPr>
              <w:spacing w:after="0" w:line="240" w:lineRule="auto"/>
              <w:rPr>
                <w:rFonts w:ascii="Arial" w:hAnsi="Arial" w:cs="Arial"/>
                <w:b/>
                <w:sz w:val="20"/>
                <w:szCs w:val="20"/>
              </w:rPr>
            </w:pPr>
          </w:p>
          <w:p w:rsidR="00E30496" w:rsidRPr="00353F7B" w:rsidRDefault="00E30496" w:rsidP="00353F7B">
            <w:pPr>
              <w:pStyle w:val="ListParagraph"/>
              <w:spacing w:after="0" w:line="240" w:lineRule="auto"/>
              <w:ind w:left="360"/>
              <w:rPr>
                <w:rFonts w:ascii="Arial" w:hAnsi="Arial" w:cs="Arial"/>
                <w:b/>
                <w:sz w:val="20"/>
                <w:szCs w:val="20"/>
              </w:rPr>
            </w:pPr>
          </w:p>
          <w:p w:rsidR="00E30496" w:rsidRPr="00353F7B" w:rsidRDefault="00E30496" w:rsidP="00353F7B">
            <w:pPr>
              <w:pStyle w:val="ListParagraph"/>
              <w:spacing w:after="0" w:line="240" w:lineRule="auto"/>
              <w:ind w:left="360"/>
              <w:rPr>
                <w:rFonts w:ascii="Arial" w:hAnsi="Arial" w:cs="Arial"/>
                <w:b/>
                <w:sz w:val="20"/>
                <w:szCs w:val="20"/>
              </w:rPr>
            </w:pPr>
          </w:p>
          <w:p w:rsidR="00FA40B1" w:rsidRPr="00353F7B" w:rsidRDefault="00FA40B1" w:rsidP="00353F7B">
            <w:pPr>
              <w:pStyle w:val="ListParagraph"/>
              <w:spacing w:after="0" w:line="240" w:lineRule="auto"/>
              <w:ind w:left="360"/>
              <w:rPr>
                <w:rFonts w:ascii="Arial" w:hAnsi="Arial" w:cs="Arial"/>
                <w:b/>
                <w:sz w:val="20"/>
                <w:szCs w:val="20"/>
              </w:rPr>
            </w:pPr>
          </w:p>
          <w:p w:rsidR="00FA40B1" w:rsidRPr="00353F7B" w:rsidRDefault="00FA40B1" w:rsidP="00353F7B">
            <w:pPr>
              <w:pStyle w:val="ListParagraph"/>
              <w:spacing w:after="0" w:line="240" w:lineRule="auto"/>
              <w:ind w:left="360"/>
              <w:rPr>
                <w:rFonts w:ascii="Arial" w:hAnsi="Arial" w:cs="Arial"/>
                <w:b/>
                <w:sz w:val="20"/>
                <w:szCs w:val="20"/>
              </w:rPr>
            </w:pPr>
          </w:p>
          <w:p w:rsidR="00FA40B1" w:rsidRPr="00353F7B" w:rsidRDefault="00FA40B1" w:rsidP="00353F7B">
            <w:pPr>
              <w:pStyle w:val="ListParagraph"/>
              <w:spacing w:after="0" w:line="240" w:lineRule="auto"/>
              <w:ind w:left="360"/>
              <w:rPr>
                <w:rFonts w:ascii="Arial" w:hAnsi="Arial" w:cs="Arial"/>
                <w:b/>
                <w:sz w:val="20"/>
                <w:szCs w:val="20"/>
              </w:rPr>
            </w:pPr>
          </w:p>
          <w:p w:rsidR="00FA40B1" w:rsidRPr="00353F7B" w:rsidRDefault="00FA40B1" w:rsidP="00353F7B">
            <w:pPr>
              <w:pStyle w:val="ListParagraph"/>
              <w:spacing w:after="0" w:line="240" w:lineRule="auto"/>
              <w:ind w:left="360"/>
              <w:rPr>
                <w:rFonts w:ascii="Arial" w:hAnsi="Arial" w:cs="Arial"/>
                <w:b/>
                <w:sz w:val="20"/>
                <w:szCs w:val="20"/>
              </w:rPr>
            </w:pPr>
          </w:p>
          <w:p w:rsidR="00E30496" w:rsidRPr="00353F7B" w:rsidRDefault="00E30496" w:rsidP="00353F7B">
            <w:pPr>
              <w:pStyle w:val="ListParagraph"/>
              <w:spacing w:after="0" w:line="240" w:lineRule="auto"/>
              <w:ind w:left="360"/>
              <w:rPr>
                <w:rFonts w:ascii="Arial" w:hAnsi="Arial" w:cs="Arial"/>
                <w:b/>
                <w:sz w:val="20"/>
                <w:szCs w:val="20"/>
              </w:rPr>
            </w:pPr>
          </w:p>
          <w:p w:rsidR="00E30496" w:rsidRPr="00353F7B" w:rsidRDefault="00E30496" w:rsidP="00353F7B">
            <w:pPr>
              <w:pStyle w:val="ListParagraph"/>
              <w:spacing w:after="0" w:line="240" w:lineRule="auto"/>
              <w:ind w:left="360"/>
              <w:rPr>
                <w:rFonts w:ascii="Arial" w:hAnsi="Arial" w:cs="Arial"/>
                <w:b/>
                <w:sz w:val="20"/>
                <w:szCs w:val="20"/>
              </w:rPr>
            </w:pPr>
          </w:p>
          <w:p w:rsidR="00E30496" w:rsidRPr="00353F7B" w:rsidRDefault="00E30496" w:rsidP="00353F7B">
            <w:pPr>
              <w:pStyle w:val="ListParagraph"/>
              <w:spacing w:after="0" w:line="240" w:lineRule="auto"/>
              <w:ind w:left="360"/>
              <w:rPr>
                <w:rFonts w:ascii="Arial" w:hAnsi="Arial" w:cs="Arial"/>
                <w:b/>
                <w:sz w:val="20"/>
                <w:szCs w:val="20"/>
              </w:rPr>
            </w:pPr>
          </w:p>
          <w:p w:rsidR="00E30496" w:rsidRPr="00353F7B" w:rsidRDefault="00E30496" w:rsidP="00353F7B">
            <w:pPr>
              <w:pStyle w:val="ListParagraph"/>
              <w:spacing w:after="0" w:line="240" w:lineRule="auto"/>
              <w:ind w:left="360"/>
              <w:rPr>
                <w:rFonts w:ascii="Arial" w:hAnsi="Arial" w:cs="Arial"/>
                <w:b/>
                <w:sz w:val="20"/>
                <w:szCs w:val="20"/>
              </w:rPr>
            </w:pPr>
          </w:p>
          <w:p w:rsidR="00E30496" w:rsidRPr="00353F7B" w:rsidRDefault="00E30496" w:rsidP="00353F7B">
            <w:pPr>
              <w:pStyle w:val="ListParagraph"/>
              <w:spacing w:after="0" w:line="240" w:lineRule="auto"/>
              <w:ind w:left="360"/>
              <w:rPr>
                <w:rFonts w:ascii="Arial" w:hAnsi="Arial" w:cs="Arial"/>
                <w:b/>
                <w:sz w:val="20"/>
                <w:szCs w:val="20"/>
              </w:rPr>
            </w:pPr>
          </w:p>
          <w:p w:rsidR="00E30496" w:rsidRPr="00353F7B" w:rsidRDefault="00E30496" w:rsidP="00353F7B">
            <w:pPr>
              <w:pStyle w:val="ListParagraph"/>
              <w:spacing w:after="0" w:line="240" w:lineRule="auto"/>
              <w:ind w:left="360"/>
              <w:rPr>
                <w:rFonts w:ascii="Arial" w:hAnsi="Arial" w:cs="Arial"/>
                <w:b/>
                <w:sz w:val="20"/>
                <w:szCs w:val="20"/>
              </w:rPr>
            </w:pPr>
          </w:p>
          <w:p w:rsidR="00D1704D" w:rsidRPr="00353F7B" w:rsidRDefault="00D1704D" w:rsidP="00353F7B">
            <w:pPr>
              <w:pStyle w:val="ListParagraph"/>
              <w:spacing w:after="0" w:line="240" w:lineRule="auto"/>
              <w:ind w:left="360"/>
              <w:rPr>
                <w:rFonts w:ascii="Arial" w:hAnsi="Arial" w:cs="Arial"/>
                <w:b/>
                <w:sz w:val="20"/>
                <w:szCs w:val="20"/>
              </w:rPr>
            </w:pPr>
          </w:p>
          <w:p w:rsidR="00D1704D" w:rsidRPr="00353F7B" w:rsidRDefault="00D1704D" w:rsidP="00353F7B">
            <w:pPr>
              <w:pStyle w:val="ListParagraph"/>
              <w:spacing w:after="0" w:line="240" w:lineRule="auto"/>
              <w:ind w:left="360"/>
              <w:rPr>
                <w:rFonts w:ascii="Arial" w:hAnsi="Arial" w:cs="Arial"/>
                <w:b/>
                <w:sz w:val="20"/>
                <w:szCs w:val="20"/>
              </w:rPr>
            </w:pPr>
          </w:p>
          <w:p w:rsidR="00D1704D" w:rsidRPr="00353F7B" w:rsidRDefault="00D1704D" w:rsidP="00353F7B">
            <w:pPr>
              <w:pStyle w:val="ListParagraph"/>
              <w:spacing w:after="0" w:line="240" w:lineRule="auto"/>
              <w:ind w:left="360"/>
              <w:rPr>
                <w:rFonts w:ascii="Arial" w:hAnsi="Arial" w:cs="Arial"/>
                <w:b/>
                <w:sz w:val="20"/>
                <w:szCs w:val="20"/>
              </w:rPr>
            </w:pPr>
          </w:p>
          <w:p w:rsidR="00A3109B" w:rsidRPr="00353F7B" w:rsidRDefault="00A3109B" w:rsidP="00353F7B">
            <w:pPr>
              <w:pStyle w:val="ListParagraph"/>
              <w:spacing w:after="0" w:line="240" w:lineRule="auto"/>
              <w:ind w:left="360"/>
              <w:rPr>
                <w:rFonts w:ascii="Arial" w:hAnsi="Arial" w:cs="Arial"/>
                <w:b/>
                <w:sz w:val="20"/>
                <w:szCs w:val="20"/>
              </w:rPr>
            </w:pPr>
          </w:p>
          <w:p w:rsidR="00D1704D" w:rsidRPr="00353F7B" w:rsidRDefault="00D1704D" w:rsidP="00353F7B">
            <w:pPr>
              <w:pStyle w:val="ListParagraph"/>
              <w:spacing w:after="0" w:line="240" w:lineRule="auto"/>
              <w:ind w:left="360"/>
              <w:rPr>
                <w:rFonts w:ascii="Arial" w:hAnsi="Arial" w:cs="Arial"/>
                <w:b/>
                <w:sz w:val="20"/>
                <w:szCs w:val="20"/>
              </w:rPr>
            </w:pPr>
          </w:p>
          <w:p w:rsidR="00E30496" w:rsidRPr="00353F7B" w:rsidRDefault="00E30496" w:rsidP="00353F7B">
            <w:pPr>
              <w:pStyle w:val="ListParagraph"/>
              <w:spacing w:after="0" w:line="240" w:lineRule="auto"/>
              <w:ind w:left="360"/>
              <w:rPr>
                <w:rFonts w:ascii="Arial" w:hAnsi="Arial" w:cs="Arial"/>
                <w:b/>
                <w:sz w:val="20"/>
                <w:szCs w:val="20"/>
              </w:rPr>
            </w:pPr>
          </w:p>
          <w:p w:rsidR="00CE5ACB" w:rsidRPr="00353F7B" w:rsidRDefault="00CE5ACB" w:rsidP="00353F7B">
            <w:pPr>
              <w:pStyle w:val="ListParagraph"/>
              <w:tabs>
                <w:tab w:val="left" w:pos="8694"/>
              </w:tabs>
              <w:spacing w:after="0" w:line="240" w:lineRule="auto"/>
              <w:ind w:left="360"/>
              <w:rPr>
                <w:rFonts w:ascii="Arial" w:hAnsi="Arial" w:cs="Arial"/>
                <w:b/>
                <w:sz w:val="20"/>
                <w:szCs w:val="20"/>
              </w:rPr>
            </w:pPr>
          </w:p>
          <w:p w:rsidR="00CE5ACB" w:rsidRPr="00353F7B" w:rsidRDefault="00CE5ACB" w:rsidP="00353F7B">
            <w:pPr>
              <w:pStyle w:val="ListParagraph"/>
              <w:tabs>
                <w:tab w:val="left" w:pos="8694"/>
              </w:tabs>
              <w:spacing w:after="0" w:line="240" w:lineRule="auto"/>
              <w:ind w:left="360"/>
              <w:rPr>
                <w:rFonts w:ascii="Arial" w:hAnsi="Arial" w:cs="Arial"/>
                <w:b/>
                <w:sz w:val="20"/>
                <w:szCs w:val="20"/>
              </w:rPr>
            </w:pPr>
          </w:p>
          <w:p w:rsidR="00CE5ACB" w:rsidRPr="00353F7B" w:rsidRDefault="00CE5ACB" w:rsidP="00353F7B">
            <w:pPr>
              <w:pStyle w:val="ListParagraph"/>
              <w:tabs>
                <w:tab w:val="left" w:pos="8694"/>
              </w:tabs>
              <w:spacing w:after="0" w:line="240" w:lineRule="auto"/>
              <w:ind w:left="360"/>
              <w:rPr>
                <w:rFonts w:ascii="Arial" w:hAnsi="Arial" w:cs="Arial"/>
                <w:b/>
                <w:sz w:val="20"/>
                <w:szCs w:val="20"/>
              </w:rPr>
            </w:pPr>
          </w:p>
          <w:p w:rsidR="00E30496" w:rsidRPr="00353F7B" w:rsidRDefault="00E30496" w:rsidP="00353F7B">
            <w:pPr>
              <w:spacing w:after="0" w:line="240" w:lineRule="auto"/>
              <w:rPr>
                <w:rFonts w:ascii="Arial" w:hAnsi="Arial" w:cs="Arial"/>
                <w:b/>
                <w:sz w:val="20"/>
                <w:szCs w:val="20"/>
              </w:rPr>
            </w:pPr>
          </w:p>
        </w:tc>
      </w:tr>
    </w:tbl>
    <w:p w:rsidR="00542B12" w:rsidRDefault="00542B12" w:rsidP="00FA40B1">
      <w:pPr>
        <w:tabs>
          <w:tab w:val="left" w:pos="2214"/>
          <w:tab w:val="left" w:pos="4035"/>
        </w:tabs>
        <w:rPr>
          <w:rFonts w:ascii="Arial" w:hAnsi="Arial" w:cs="Arial"/>
          <w:b/>
          <w:sz w:val="28"/>
          <w:szCs w:val="28"/>
          <w:u w:val="single"/>
        </w:rPr>
      </w:pPr>
    </w:p>
    <w:sectPr w:rsidR="00542B12" w:rsidSect="00FA40B1">
      <w:headerReference w:type="even" r:id="rId9"/>
      <w:headerReference w:type="default" r:id="rId10"/>
      <w:footerReference w:type="even" r:id="rId11"/>
      <w:footerReference w:type="default" r:id="rId12"/>
      <w:headerReference w:type="first" r:id="rId13"/>
      <w:footerReference w:type="first" r:id="rId14"/>
      <w:pgSz w:w="11906" w:h="16838" w:code="9"/>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9A" w:rsidRDefault="00D2129A" w:rsidP="00EA717B">
      <w:pPr>
        <w:spacing w:after="0" w:line="240" w:lineRule="auto"/>
      </w:pPr>
      <w:r>
        <w:separator/>
      </w:r>
    </w:p>
  </w:endnote>
  <w:endnote w:type="continuationSeparator" w:id="0">
    <w:p w:rsidR="00D2129A" w:rsidRDefault="00D2129A" w:rsidP="00EA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F8" w:rsidRDefault="003E3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F8" w:rsidRDefault="003E33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F8" w:rsidRDefault="003E3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9A" w:rsidRDefault="00D2129A" w:rsidP="00EA717B">
      <w:pPr>
        <w:spacing w:after="0" w:line="240" w:lineRule="auto"/>
      </w:pPr>
      <w:r>
        <w:separator/>
      </w:r>
    </w:p>
  </w:footnote>
  <w:footnote w:type="continuationSeparator" w:id="0">
    <w:p w:rsidR="00D2129A" w:rsidRDefault="00D2129A" w:rsidP="00EA7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F8" w:rsidRDefault="003E3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F8" w:rsidRDefault="003E3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B1" w:rsidRPr="00FA40B1" w:rsidRDefault="00FA40B1" w:rsidP="00FA40B1">
    <w:pPr>
      <w:jc w:val="center"/>
      <w:rPr>
        <w:rFonts w:ascii="Arial" w:hAnsi="Arial" w:cs="Arial"/>
        <w:b/>
        <w:sz w:val="28"/>
        <w:szCs w:val="28"/>
        <w:u w:val="single"/>
      </w:rPr>
    </w:pPr>
    <w:r w:rsidRPr="00FA40B1">
      <w:rPr>
        <w:rFonts w:ascii="Arial" w:hAnsi="Arial" w:cs="Arial"/>
        <w:b/>
        <w:sz w:val="28"/>
        <w:szCs w:val="28"/>
        <w:u w:val="single"/>
      </w:rPr>
      <w:t>APPLICANT INTERVIEW TEMPLATE</w:t>
    </w:r>
  </w:p>
  <w:p w:rsidR="00FA40B1" w:rsidRPr="00FA40B1" w:rsidRDefault="00FA40B1" w:rsidP="00FA4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17C"/>
    <w:multiLevelType w:val="hybridMultilevel"/>
    <w:tmpl w:val="0AB63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A0E3622"/>
    <w:multiLevelType w:val="hybridMultilevel"/>
    <w:tmpl w:val="FF6EE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5063D4"/>
    <w:multiLevelType w:val="hybridMultilevel"/>
    <w:tmpl w:val="069E4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08759B"/>
    <w:multiLevelType w:val="hybridMultilevel"/>
    <w:tmpl w:val="F7562B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16311B3"/>
    <w:multiLevelType w:val="hybridMultilevel"/>
    <w:tmpl w:val="6D408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406256"/>
    <w:multiLevelType w:val="hybridMultilevel"/>
    <w:tmpl w:val="BB68FD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8AA2DF9"/>
    <w:multiLevelType w:val="hybridMultilevel"/>
    <w:tmpl w:val="CB286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905774"/>
    <w:multiLevelType w:val="hybridMultilevel"/>
    <w:tmpl w:val="8BEEBED8"/>
    <w:lvl w:ilvl="0" w:tplc="9556A00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4112AE8"/>
    <w:multiLevelType w:val="hybridMultilevel"/>
    <w:tmpl w:val="7CEE2E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DDF5945"/>
    <w:multiLevelType w:val="hybridMultilevel"/>
    <w:tmpl w:val="B008D976"/>
    <w:lvl w:ilvl="0" w:tplc="0C090011">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1215A8A"/>
    <w:multiLevelType w:val="hybridMultilevel"/>
    <w:tmpl w:val="39E0D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1355485"/>
    <w:multiLevelType w:val="hybridMultilevel"/>
    <w:tmpl w:val="81E4AF8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9963DE5"/>
    <w:multiLevelType w:val="hybridMultilevel"/>
    <w:tmpl w:val="5E7E7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A3226B1"/>
    <w:multiLevelType w:val="hybridMultilevel"/>
    <w:tmpl w:val="14B4B9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3B056DE"/>
    <w:multiLevelType w:val="hybridMultilevel"/>
    <w:tmpl w:val="C16AB5E2"/>
    <w:lvl w:ilvl="0" w:tplc="4F78011A">
      <w:start w:val="1"/>
      <w:numFmt w:val="decimal"/>
      <w:lvlText w:val="%1."/>
      <w:lvlJc w:val="left"/>
      <w:pPr>
        <w:ind w:left="644"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68500D3"/>
    <w:multiLevelType w:val="hybridMultilevel"/>
    <w:tmpl w:val="30AA5D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78258D9"/>
    <w:multiLevelType w:val="hybridMultilevel"/>
    <w:tmpl w:val="448AF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FB6D92"/>
    <w:multiLevelType w:val="hybridMultilevel"/>
    <w:tmpl w:val="85860D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9794474"/>
    <w:multiLevelType w:val="hybridMultilevel"/>
    <w:tmpl w:val="D0246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6A1145"/>
    <w:multiLevelType w:val="hybridMultilevel"/>
    <w:tmpl w:val="96D05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12F5A68"/>
    <w:multiLevelType w:val="hybridMultilevel"/>
    <w:tmpl w:val="33F6A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B856D7"/>
    <w:multiLevelType w:val="hybridMultilevel"/>
    <w:tmpl w:val="9FEA7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10"/>
  </w:num>
  <w:num w:numId="4">
    <w:abstractNumId w:val="15"/>
  </w:num>
  <w:num w:numId="5">
    <w:abstractNumId w:val="7"/>
  </w:num>
  <w:num w:numId="6">
    <w:abstractNumId w:val="11"/>
  </w:num>
  <w:num w:numId="7">
    <w:abstractNumId w:val="8"/>
  </w:num>
  <w:num w:numId="8">
    <w:abstractNumId w:val="5"/>
  </w:num>
  <w:num w:numId="9">
    <w:abstractNumId w:val="14"/>
  </w:num>
  <w:num w:numId="10">
    <w:abstractNumId w:val="4"/>
  </w:num>
  <w:num w:numId="11">
    <w:abstractNumId w:val="9"/>
  </w:num>
  <w:num w:numId="12">
    <w:abstractNumId w:val="20"/>
  </w:num>
  <w:num w:numId="13">
    <w:abstractNumId w:val="12"/>
  </w:num>
  <w:num w:numId="14">
    <w:abstractNumId w:val="0"/>
  </w:num>
  <w:num w:numId="15">
    <w:abstractNumId w:val="3"/>
  </w:num>
  <w:num w:numId="16">
    <w:abstractNumId w:val="17"/>
  </w:num>
  <w:num w:numId="17">
    <w:abstractNumId w:val="21"/>
  </w:num>
  <w:num w:numId="18">
    <w:abstractNumId w:val="6"/>
  </w:num>
  <w:num w:numId="19">
    <w:abstractNumId w:val="18"/>
  </w:num>
  <w:num w:numId="20">
    <w:abstractNumId w:val="16"/>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08"/>
    <w:rsid w:val="00003882"/>
    <w:rsid w:val="00013AA8"/>
    <w:rsid w:val="00054020"/>
    <w:rsid w:val="00081E8B"/>
    <w:rsid w:val="00092465"/>
    <w:rsid w:val="000C74F3"/>
    <w:rsid w:val="000F6F7A"/>
    <w:rsid w:val="00123801"/>
    <w:rsid w:val="001332AF"/>
    <w:rsid w:val="001350E8"/>
    <w:rsid w:val="001476DF"/>
    <w:rsid w:val="001745BE"/>
    <w:rsid w:val="00187197"/>
    <w:rsid w:val="001E33CC"/>
    <w:rsid w:val="00235FD7"/>
    <w:rsid w:val="00237A8D"/>
    <w:rsid w:val="00263B83"/>
    <w:rsid w:val="0026528C"/>
    <w:rsid w:val="002713FA"/>
    <w:rsid w:val="002B1A63"/>
    <w:rsid w:val="002B53FF"/>
    <w:rsid w:val="002E093C"/>
    <w:rsid w:val="002E4F08"/>
    <w:rsid w:val="00332263"/>
    <w:rsid w:val="003429FD"/>
    <w:rsid w:val="00347BE8"/>
    <w:rsid w:val="00353F7B"/>
    <w:rsid w:val="00357920"/>
    <w:rsid w:val="0039162D"/>
    <w:rsid w:val="003A1C3C"/>
    <w:rsid w:val="003A4101"/>
    <w:rsid w:val="003E33F8"/>
    <w:rsid w:val="003F7FE0"/>
    <w:rsid w:val="00413AB8"/>
    <w:rsid w:val="004216C1"/>
    <w:rsid w:val="004370E5"/>
    <w:rsid w:val="00495404"/>
    <w:rsid w:val="004A5BED"/>
    <w:rsid w:val="004B3456"/>
    <w:rsid w:val="004C392D"/>
    <w:rsid w:val="004E2764"/>
    <w:rsid w:val="004E7956"/>
    <w:rsid w:val="00501A0E"/>
    <w:rsid w:val="00514267"/>
    <w:rsid w:val="00542B12"/>
    <w:rsid w:val="00544F8E"/>
    <w:rsid w:val="0055573C"/>
    <w:rsid w:val="005A3CE5"/>
    <w:rsid w:val="005C4FD3"/>
    <w:rsid w:val="005D79F0"/>
    <w:rsid w:val="0069610D"/>
    <w:rsid w:val="006B3FF3"/>
    <w:rsid w:val="006B7731"/>
    <w:rsid w:val="006E6C8C"/>
    <w:rsid w:val="00756AA6"/>
    <w:rsid w:val="007C1EA5"/>
    <w:rsid w:val="007D79AF"/>
    <w:rsid w:val="00827BA8"/>
    <w:rsid w:val="008835C7"/>
    <w:rsid w:val="008C28A8"/>
    <w:rsid w:val="008D30F4"/>
    <w:rsid w:val="009638EB"/>
    <w:rsid w:val="00966BB6"/>
    <w:rsid w:val="00967668"/>
    <w:rsid w:val="00981126"/>
    <w:rsid w:val="00A3109B"/>
    <w:rsid w:val="00A8568D"/>
    <w:rsid w:val="00AE09D9"/>
    <w:rsid w:val="00AF4EA9"/>
    <w:rsid w:val="00B04CCD"/>
    <w:rsid w:val="00B06DA7"/>
    <w:rsid w:val="00B53789"/>
    <w:rsid w:val="00BA54BF"/>
    <w:rsid w:val="00C105C9"/>
    <w:rsid w:val="00C62D5C"/>
    <w:rsid w:val="00C97293"/>
    <w:rsid w:val="00CA0C15"/>
    <w:rsid w:val="00CA21D3"/>
    <w:rsid w:val="00CA739D"/>
    <w:rsid w:val="00CB762D"/>
    <w:rsid w:val="00CE3AC8"/>
    <w:rsid w:val="00CE5ACB"/>
    <w:rsid w:val="00D12668"/>
    <w:rsid w:val="00D12F00"/>
    <w:rsid w:val="00D1704D"/>
    <w:rsid w:val="00D2129A"/>
    <w:rsid w:val="00D32981"/>
    <w:rsid w:val="00D42D89"/>
    <w:rsid w:val="00DA099B"/>
    <w:rsid w:val="00DA4F34"/>
    <w:rsid w:val="00DF1307"/>
    <w:rsid w:val="00DF4D4C"/>
    <w:rsid w:val="00E30496"/>
    <w:rsid w:val="00E56D54"/>
    <w:rsid w:val="00E63023"/>
    <w:rsid w:val="00E746FC"/>
    <w:rsid w:val="00E84F68"/>
    <w:rsid w:val="00E9156E"/>
    <w:rsid w:val="00E96E1B"/>
    <w:rsid w:val="00EA67E5"/>
    <w:rsid w:val="00EA717B"/>
    <w:rsid w:val="00EA7DA9"/>
    <w:rsid w:val="00EC672D"/>
    <w:rsid w:val="00EE50EC"/>
    <w:rsid w:val="00EF239B"/>
    <w:rsid w:val="00F11593"/>
    <w:rsid w:val="00F12EFE"/>
    <w:rsid w:val="00F423E4"/>
    <w:rsid w:val="00F562E5"/>
    <w:rsid w:val="00F70CBC"/>
    <w:rsid w:val="00F8505C"/>
    <w:rsid w:val="00F9095C"/>
    <w:rsid w:val="00FA40B1"/>
    <w:rsid w:val="00FC60AF"/>
    <w:rsid w:val="00FC758A"/>
    <w:rsid w:val="00FC7EAE"/>
    <w:rsid w:val="00FD04A5"/>
    <w:rsid w:val="00FF1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8D"/>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FA40B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cyName">
    <w:name w:val="AgencyName"/>
    <w:basedOn w:val="Normal"/>
    <w:rsid w:val="00237A8D"/>
    <w:pPr>
      <w:spacing w:after="120" w:line="240" w:lineRule="auto"/>
    </w:pPr>
    <w:rPr>
      <w:rFonts w:ascii="Arial" w:eastAsia="Times New Roman" w:hAnsi="Arial"/>
      <w:spacing w:val="8"/>
      <w:sz w:val="26"/>
      <w:szCs w:val="26"/>
      <w:lang w:eastAsia="en-AU"/>
    </w:rPr>
  </w:style>
  <w:style w:type="paragraph" w:customStyle="1" w:styleId="WebAddress">
    <w:name w:val="WebAddress"/>
    <w:basedOn w:val="AgencyName"/>
    <w:rsid w:val="00237A8D"/>
    <w:pPr>
      <w:jc w:val="right"/>
    </w:pPr>
    <w:rPr>
      <w:sz w:val="28"/>
      <w:szCs w:val="28"/>
    </w:rPr>
  </w:style>
  <w:style w:type="character" w:customStyle="1" w:styleId="AgencyNameChar">
    <w:name w:val="AgencyName Char"/>
    <w:rsid w:val="00237A8D"/>
    <w:rPr>
      <w:rFonts w:ascii="Arial" w:hAnsi="Arial"/>
      <w:spacing w:val="8"/>
      <w:sz w:val="26"/>
      <w:szCs w:val="26"/>
      <w:lang w:val="en-AU" w:eastAsia="en-AU" w:bidi="ar-SA"/>
    </w:rPr>
  </w:style>
  <w:style w:type="paragraph" w:styleId="BalloonText">
    <w:name w:val="Balloon Text"/>
    <w:basedOn w:val="Normal"/>
    <w:link w:val="BalloonTextChar"/>
    <w:uiPriority w:val="99"/>
    <w:semiHidden/>
    <w:unhideWhenUsed/>
    <w:rsid w:val="00237A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7A8D"/>
    <w:rPr>
      <w:rFonts w:ascii="Tahoma" w:hAnsi="Tahoma" w:cs="Tahoma"/>
      <w:sz w:val="16"/>
      <w:szCs w:val="16"/>
    </w:rPr>
  </w:style>
  <w:style w:type="paragraph" w:styleId="ListParagraph">
    <w:name w:val="List Paragraph"/>
    <w:basedOn w:val="Normal"/>
    <w:uiPriority w:val="34"/>
    <w:qFormat/>
    <w:rsid w:val="0055573C"/>
    <w:pPr>
      <w:ind w:left="720"/>
      <w:contextualSpacing/>
    </w:pPr>
  </w:style>
  <w:style w:type="table" w:styleId="TableGrid">
    <w:name w:val="Table Grid"/>
    <w:basedOn w:val="TableNormal"/>
    <w:uiPriority w:val="59"/>
    <w:rsid w:val="0055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7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17B"/>
  </w:style>
  <w:style w:type="paragraph" w:styleId="Footer">
    <w:name w:val="footer"/>
    <w:basedOn w:val="Normal"/>
    <w:link w:val="FooterChar"/>
    <w:uiPriority w:val="99"/>
    <w:unhideWhenUsed/>
    <w:rsid w:val="00EA7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17B"/>
  </w:style>
  <w:style w:type="character" w:customStyle="1" w:styleId="Heading2Char">
    <w:name w:val="Heading 2 Char"/>
    <w:link w:val="Heading2"/>
    <w:uiPriority w:val="9"/>
    <w:rsid w:val="00FA40B1"/>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8D"/>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FA40B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cyName">
    <w:name w:val="AgencyName"/>
    <w:basedOn w:val="Normal"/>
    <w:rsid w:val="00237A8D"/>
    <w:pPr>
      <w:spacing w:after="120" w:line="240" w:lineRule="auto"/>
    </w:pPr>
    <w:rPr>
      <w:rFonts w:ascii="Arial" w:eastAsia="Times New Roman" w:hAnsi="Arial"/>
      <w:spacing w:val="8"/>
      <w:sz w:val="26"/>
      <w:szCs w:val="26"/>
      <w:lang w:eastAsia="en-AU"/>
    </w:rPr>
  </w:style>
  <w:style w:type="paragraph" w:customStyle="1" w:styleId="WebAddress">
    <w:name w:val="WebAddress"/>
    <w:basedOn w:val="AgencyName"/>
    <w:rsid w:val="00237A8D"/>
    <w:pPr>
      <w:jc w:val="right"/>
    </w:pPr>
    <w:rPr>
      <w:sz w:val="28"/>
      <w:szCs w:val="28"/>
    </w:rPr>
  </w:style>
  <w:style w:type="character" w:customStyle="1" w:styleId="AgencyNameChar">
    <w:name w:val="AgencyName Char"/>
    <w:rsid w:val="00237A8D"/>
    <w:rPr>
      <w:rFonts w:ascii="Arial" w:hAnsi="Arial"/>
      <w:spacing w:val="8"/>
      <w:sz w:val="26"/>
      <w:szCs w:val="26"/>
      <w:lang w:val="en-AU" w:eastAsia="en-AU" w:bidi="ar-SA"/>
    </w:rPr>
  </w:style>
  <w:style w:type="paragraph" w:styleId="BalloonText">
    <w:name w:val="Balloon Text"/>
    <w:basedOn w:val="Normal"/>
    <w:link w:val="BalloonTextChar"/>
    <w:uiPriority w:val="99"/>
    <w:semiHidden/>
    <w:unhideWhenUsed/>
    <w:rsid w:val="00237A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7A8D"/>
    <w:rPr>
      <w:rFonts w:ascii="Tahoma" w:hAnsi="Tahoma" w:cs="Tahoma"/>
      <w:sz w:val="16"/>
      <w:szCs w:val="16"/>
    </w:rPr>
  </w:style>
  <w:style w:type="paragraph" w:styleId="ListParagraph">
    <w:name w:val="List Paragraph"/>
    <w:basedOn w:val="Normal"/>
    <w:uiPriority w:val="34"/>
    <w:qFormat/>
    <w:rsid w:val="0055573C"/>
    <w:pPr>
      <w:ind w:left="720"/>
      <w:contextualSpacing/>
    </w:pPr>
  </w:style>
  <w:style w:type="table" w:styleId="TableGrid">
    <w:name w:val="Table Grid"/>
    <w:basedOn w:val="TableNormal"/>
    <w:uiPriority w:val="59"/>
    <w:rsid w:val="0055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7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17B"/>
  </w:style>
  <w:style w:type="paragraph" w:styleId="Footer">
    <w:name w:val="footer"/>
    <w:basedOn w:val="Normal"/>
    <w:link w:val="FooterChar"/>
    <w:uiPriority w:val="99"/>
    <w:unhideWhenUsed/>
    <w:rsid w:val="00EA7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17B"/>
  </w:style>
  <w:style w:type="character" w:customStyle="1" w:styleId="Heading2Char">
    <w:name w:val="Heading 2 Char"/>
    <w:link w:val="Heading2"/>
    <w:uiPriority w:val="9"/>
    <w:rsid w:val="00FA40B1"/>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8._Applicant_Interview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42064-6415-46FC-A810-B79C88C8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8._Applicant_Interview_Template</Template>
  <TotalTime>0</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8 Applicant Interview Template</vt:lpstr>
    </vt:vector>
  </TitlesOfParts>
  <Company>NTG</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Applicant Interview Template</dc:title>
  <dc:creator>Matt Grooby</dc:creator>
  <cp:lastModifiedBy>Matt Grooby</cp:lastModifiedBy>
  <cp:revision>1</cp:revision>
  <cp:lastPrinted>2015-02-10T12:45:00Z</cp:lastPrinted>
  <dcterms:created xsi:type="dcterms:W3CDTF">2016-11-04T05:41:00Z</dcterms:created>
  <dcterms:modified xsi:type="dcterms:W3CDTF">2016-11-04T05:41:00Z</dcterms:modified>
</cp:coreProperties>
</file>