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615"/>
        <w:gridCol w:w="3686"/>
        <w:gridCol w:w="1842"/>
        <w:gridCol w:w="2365"/>
      </w:tblGrid>
      <w:tr w:rsidR="009B1BF1" w:rsidRPr="007A5EFD" w:rsidTr="00CF421C">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CF421C">
        <w:trPr>
          <w:trHeight w:val="344"/>
        </w:trPr>
        <w:tc>
          <w:tcPr>
            <w:tcW w:w="10348" w:type="dxa"/>
            <w:gridSpan w:val="6"/>
            <w:tcBorders>
              <w:top w:val="nil"/>
              <w:left w:val="nil"/>
              <w:bottom w:val="nil"/>
              <w:right w:val="nil"/>
            </w:tcBorders>
            <w:shd w:val="clear" w:color="auto" w:fill="FFFFFF" w:themeFill="background1"/>
            <w:noWrap/>
            <w:tcMar>
              <w:left w:w="0" w:type="dxa"/>
              <w:right w:w="0" w:type="dxa"/>
            </w:tcMar>
            <w:vAlign w:val="center"/>
          </w:tcPr>
          <w:p w:rsidR="00A3761F" w:rsidRPr="00A3761F" w:rsidRDefault="00CF421C" w:rsidP="00A3761F">
            <w:pPr>
              <w:pStyle w:val="Subtitle0"/>
            </w:pPr>
            <w:r>
              <w:t>Mentor Agreement</w:t>
            </w:r>
          </w:p>
        </w:tc>
      </w:tr>
      <w:tr w:rsidR="00AE2A8A" w:rsidRPr="007A5EFD" w:rsidTr="00CF421C">
        <w:trPr>
          <w:trHeight w:val="191"/>
        </w:trPr>
        <w:tc>
          <w:tcPr>
            <w:tcW w:w="10348" w:type="dxa"/>
            <w:gridSpan w:val="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CF421C" w:rsidRDefault="00A15885" w:rsidP="00CF421C">
            <w:r>
              <w:br/>
            </w:r>
            <w:r w:rsidR="00CF421C">
              <w:t xml:space="preserve">This Mentor Agreement outlines the shared responsibilities and obligations of the partnership between </w:t>
            </w:r>
          </w:p>
          <w:p w:rsidR="00CF421C" w:rsidRDefault="00CF421C" w:rsidP="00CF421C">
            <w:pPr>
              <w:tabs>
                <w:tab w:val="left" w:pos="2842"/>
                <w:tab w:val="left" w:pos="2914"/>
                <w:tab w:val="left" w:pos="4190"/>
                <w:tab w:val="left" w:pos="6741"/>
              </w:tabs>
            </w:pPr>
            <w:r w:rsidRPr="00CF421C">
              <w:rPr>
                <w:u w:val="single"/>
              </w:rPr>
              <w:tab/>
            </w:r>
            <w:r>
              <w:t xml:space="preserve"> (Mentor) and</w:t>
            </w:r>
            <w:r>
              <w:tab/>
            </w:r>
            <w:r w:rsidRPr="00CF421C">
              <w:rPr>
                <w:u w:val="single"/>
              </w:rPr>
              <w:tab/>
            </w:r>
            <w:r>
              <w:rPr>
                <w:u w:val="single"/>
              </w:rPr>
              <w:tab/>
            </w:r>
            <w:r>
              <w:t xml:space="preserve"> (Mentee).</w:t>
            </w:r>
          </w:p>
          <w:p w:rsidR="00CF421C" w:rsidRDefault="00CF421C" w:rsidP="00CF421C">
            <w:pPr>
              <w:tabs>
                <w:tab w:val="left" w:pos="2842"/>
                <w:tab w:val="left" w:pos="2914"/>
                <w:tab w:val="left" w:pos="4190"/>
                <w:tab w:val="left" w:pos="6741"/>
              </w:tabs>
            </w:pPr>
          </w:p>
          <w:p w:rsidR="00AE2A8A" w:rsidRPr="00A15885" w:rsidRDefault="00CF421C" w:rsidP="00AE2A8A">
            <w:pPr>
              <w:rPr>
                <w:sz w:val="16"/>
                <w:szCs w:val="16"/>
              </w:rPr>
            </w:pPr>
            <w:r>
              <w:t>We agree to discuss the Mentee’s personal and professional goals as outlined in the I GROW Mentee Record and work together to identify strategies and key actions to achieve these goals.</w:t>
            </w:r>
            <w:r w:rsidR="00A15885">
              <w:br/>
            </w:r>
          </w:p>
        </w:tc>
      </w:tr>
      <w:tr w:rsidR="007D48A4" w:rsidRPr="007A5EFD" w:rsidTr="00CF421C">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CF421C" w:rsidP="00DD13FA">
            <w:pPr>
              <w:rPr>
                <w:rStyle w:val="Questionlabel"/>
                <w:color w:val="1F1F5F" w:themeColor="text1"/>
              </w:rPr>
            </w:pPr>
            <w:r>
              <w:rPr>
                <w:rStyle w:val="Questionlabel"/>
                <w:color w:val="FFFFFF" w:themeColor="background1"/>
              </w:rPr>
              <w:t>Expectations</w:t>
            </w:r>
          </w:p>
        </w:tc>
      </w:tr>
      <w:tr w:rsidR="00CF421C" w:rsidRPr="007A5EFD" w:rsidTr="00A13A70">
        <w:trPr>
          <w:trHeight w:val="337"/>
        </w:trPr>
        <w:tc>
          <w:tcPr>
            <w:tcW w:w="10348" w:type="dxa"/>
            <w:gridSpan w:val="6"/>
            <w:tcBorders>
              <w:top w:val="single" w:sz="4" w:space="0" w:color="auto"/>
              <w:bottom w:val="single" w:sz="4" w:space="0" w:color="auto"/>
            </w:tcBorders>
            <w:noWrap/>
            <w:tcMar>
              <w:top w:w="108" w:type="dxa"/>
              <w:bottom w:w="108" w:type="dxa"/>
            </w:tcMar>
          </w:tcPr>
          <w:p w:rsidR="00CF421C" w:rsidRDefault="00CF421C" w:rsidP="002C0BEF">
            <w:pPr>
              <w:rPr>
                <w:rStyle w:val="Questionlabel"/>
              </w:rPr>
            </w:pPr>
            <w:r>
              <w:rPr>
                <w:rStyle w:val="Questionlabel"/>
              </w:rPr>
              <w:t>My expectations as the Mentee are:</w:t>
            </w:r>
          </w:p>
          <w:p w:rsidR="00CF421C" w:rsidRDefault="00CF421C" w:rsidP="00CF421C">
            <w:pPr>
              <w:rPr>
                <w:rStyle w:val="Questionlabel"/>
              </w:rPr>
            </w:pPr>
          </w:p>
          <w:p w:rsidR="00CF421C" w:rsidRDefault="00CF421C" w:rsidP="002C0BEF">
            <w:pPr>
              <w:rPr>
                <w:rStyle w:val="Questionlabel"/>
              </w:rPr>
            </w:pPr>
          </w:p>
          <w:p w:rsidR="00CF421C" w:rsidRDefault="00CF421C" w:rsidP="002C0BEF">
            <w:pPr>
              <w:rPr>
                <w:rStyle w:val="Questionlabel"/>
              </w:rPr>
            </w:pPr>
          </w:p>
          <w:p w:rsidR="00A15885" w:rsidRDefault="00A15885" w:rsidP="002C0BEF">
            <w:pPr>
              <w:rPr>
                <w:rStyle w:val="Questionlabel"/>
              </w:rPr>
            </w:pPr>
          </w:p>
          <w:p w:rsidR="00CF421C" w:rsidRPr="002C0BEF" w:rsidRDefault="00CF421C" w:rsidP="002C0BEF"/>
        </w:tc>
      </w:tr>
      <w:tr w:rsidR="00CF421C" w:rsidRPr="007A5EFD" w:rsidTr="00FC69C6">
        <w:trPr>
          <w:trHeight w:val="27"/>
        </w:trPr>
        <w:tc>
          <w:tcPr>
            <w:tcW w:w="10348" w:type="dxa"/>
            <w:gridSpan w:val="6"/>
            <w:tcBorders>
              <w:top w:val="single" w:sz="4" w:space="0" w:color="auto"/>
              <w:bottom w:val="single" w:sz="4" w:space="0" w:color="auto"/>
            </w:tcBorders>
            <w:noWrap/>
            <w:tcMar>
              <w:top w:w="108" w:type="dxa"/>
              <w:bottom w:w="108" w:type="dxa"/>
            </w:tcMar>
          </w:tcPr>
          <w:p w:rsidR="00CF421C" w:rsidRDefault="00CF421C" w:rsidP="00CF421C">
            <w:pPr>
              <w:rPr>
                <w:rStyle w:val="Questionlabel"/>
              </w:rPr>
            </w:pPr>
            <w:r>
              <w:rPr>
                <w:rStyle w:val="Questionlabel"/>
              </w:rPr>
              <w:t>My expectations as the Mentor are:</w:t>
            </w:r>
          </w:p>
          <w:p w:rsidR="00CF421C" w:rsidRDefault="00CF421C" w:rsidP="00CF421C">
            <w:pPr>
              <w:rPr>
                <w:rStyle w:val="Questionlabel"/>
              </w:rPr>
            </w:pPr>
          </w:p>
          <w:p w:rsidR="00A15885" w:rsidRDefault="00A15885" w:rsidP="00CF421C">
            <w:pPr>
              <w:rPr>
                <w:rStyle w:val="Questionlabel"/>
              </w:rPr>
            </w:pPr>
          </w:p>
          <w:p w:rsidR="00CF421C" w:rsidRDefault="00CF421C" w:rsidP="00CF421C">
            <w:pPr>
              <w:rPr>
                <w:rStyle w:val="Questionlabel"/>
              </w:rPr>
            </w:pPr>
          </w:p>
          <w:p w:rsidR="00CF421C" w:rsidRDefault="00CF421C" w:rsidP="00CF421C">
            <w:pPr>
              <w:rPr>
                <w:rStyle w:val="Questionlabel"/>
              </w:rPr>
            </w:pPr>
          </w:p>
          <w:p w:rsidR="00CF421C" w:rsidRPr="002C0BEF" w:rsidRDefault="00CF421C" w:rsidP="002C0BEF"/>
        </w:tc>
      </w:tr>
      <w:tr w:rsidR="007D48A4" w:rsidRPr="007A5EFD" w:rsidTr="00CF421C">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CF421C" w:rsidP="00DD13FA">
            <w:pPr>
              <w:rPr>
                <w:rStyle w:val="Questionlabel"/>
              </w:rPr>
            </w:pPr>
            <w:r>
              <w:rPr>
                <w:rStyle w:val="Questionlabel"/>
                <w:color w:val="FFFFFF" w:themeColor="background1"/>
              </w:rPr>
              <w:t>Meeting Conditions</w:t>
            </w:r>
          </w:p>
        </w:tc>
      </w:tr>
      <w:tr w:rsidR="007D48A4" w:rsidRPr="007A5EFD" w:rsidTr="00CF421C">
        <w:trPr>
          <w:trHeight w:val="145"/>
        </w:trPr>
        <w:tc>
          <w:tcPr>
            <w:tcW w:w="1840" w:type="dxa"/>
            <w:gridSpan w:val="2"/>
            <w:tcBorders>
              <w:top w:val="single" w:sz="4" w:space="0" w:color="auto"/>
              <w:bottom w:val="single" w:sz="4" w:space="0" w:color="auto"/>
            </w:tcBorders>
            <w:noWrap/>
            <w:tcMar>
              <w:top w:w="108" w:type="dxa"/>
              <w:bottom w:w="108" w:type="dxa"/>
            </w:tcMar>
          </w:tcPr>
          <w:p w:rsidR="007D48A4" w:rsidRPr="007A5EFD" w:rsidRDefault="00CF2E57" w:rsidP="00DD13FA">
            <w:pPr>
              <w:rPr>
                <w:rStyle w:val="Questionlabel"/>
              </w:rPr>
            </w:pPr>
            <w:r>
              <w:rPr>
                <w:rStyle w:val="Questionlabel"/>
              </w:rPr>
              <w:t>Frequency</w:t>
            </w:r>
          </w:p>
        </w:tc>
        <w:tc>
          <w:tcPr>
            <w:tcW w:w="8508" w:type="dxa"/>
            <w:gridSpan w:val="4"/>
            <w:tcBorders>
              <w:top w:val="single" w:sz="4" w:space="0" w:color="auto"/>
              <w:bottom w:val="single" w:sz="4" w:space="0" w:color="auto"/>
            </w:tcBorders>
            <w:noWrap/>
            <w:tcMar>
              <w:top w:w="108" w:type="dxa"/>
              <w:bottom w:w="108" w:type="dxa"/>
            </w:tcMar>
          </w:tcPr>
          <w:p w:rsidR="007D48A4" w:rsidRPr="002C0BEF" w:rsidRDefault="00CF2E57" w:rsidP="00CF421C">
            <w:pPr>
              <w:tabs>
                <w:tab w:val="left" w:pos="1528"/>
                <w:tab w:val="left" w:pos="3342"/>
                <w:tab w:val="left" w:pos="5043"/>
                <w:tab w:val="left" w:pos="8020"/>
              </w:tabs>
            </w:pPr>
            <w:sdt>
              <w:sdtPr>
                <w:rPr>
                  <w:rFonts w:ascii="Helvetica" w:hAnsi="Helvetica" w:cs="Helvetica"/>
                  <w:sz w:val="24"/>
                  <w:szCs w:val="24"/>
                </w:rPr>
                <w:id w:val="643243967"/>
                <w14:checkbox>
                  <w14:checked w14:val="0"/>
                  <w14:checkedState w14:val="2612" w14:font="MS Gothic"/>
                  <w14:uncheckedState w14:val="2610" w14:font="MS Gothic"/>
                </w14:checkbox>
              </w:sdtPr>
              <w:sdtEndPr/>
              <w:sdtContent>
                <w:r w:rsidR="00CF421C">
                  <w:rPr>
                    <w:rFonts w:ascii="MS Gothic" w:eastAsia="MS Gothic" w:hAnsi="MS Gothic" w:cs="Helvetica" w:hint="eastAsia"/>
                    <w:sz w:val="24"/>
                    <w:szCs w:val="24"/>
                  </w:rPr>
                  <w:t>☐</w:t>
                </w:r>
              </w:sdtContent>
            </w:sdt>
            <w:r w:rsidR="00CF421C" w:rsidRPr="00B94DDE">
              <w:rPr>
                <w:rFonts w:ascii="Helvetica" w:hAnsi="Helvetica" w:cs="Helvetica"/>
                <w:sz w:val="24"/>
                <w:szCs w:val="24"/>
              </w:rPr>
              <w:t xml:space="preserve"> </w:t>
            </w:r>
            <w:r w:rsidR="00CF421C">
              <w:rPr>
                <w:rFonts w:ascii="Helvetica" w:hAnsi="Helvetica" w:cs="Helvetica"/>
                <w:sz w:val="24"/>
                <w:szCs w:val="24"/>
              </w:rPr>
              <w:t>Weekly</w:t>
            </w:r>
            <w:r w:rsidR="00CF421C">
              <w:rPr>
                <w:rFonts w:ascii="Helvetica" w:hAnsi="Helvetica" w:cs="Helvetica"/>
                <w:sz w:val="24"/>
                <w:szCs w:val="24"/>
              </w:rPr>
              <w:tab/>
            </w:r>
            <w:sdt>
              <w:sdtPr>
                <w:rPr>
                  <w:rFonts w:ascii="Helvetica" w:hAnsi="Helvetica" w:cs="Helvetica"/>
                  <w:sz w:val="24"/>
                  <w:szCs w:val="24"/>
                </w:rPr>
                <w:id w:val="1876123336"/>
                <w14:checkbox>
                  <w14:checked w14:val="0"/>
                  <w14:checkedState w14:val="2612" w14:font="MS Gothic"/>
                  <w14:uncheckedState w14:val="2610" w14:font="MS Gothic"/>
                </w14:checkbox>
              </w:sdtPr>
              <w:sdtEndPr/>
              <w:sdtContent>
                <w:r w:rsidR="00CF421C">
                  <w:rPr>
                    <w:rFonts w:ascii="MS Gothic" w:eastAsia="MS Gothic" w:hAnsi="MS Gothic" w:cs="Helvetica" w:hint="eastAsia"/>
                    <w:sz w:val="24"/>
                    <w:szCs w:val="24"/>
                  </w:rPr>
                  <w:t>☐</w:t>
                </w:r>
              </w:sdtContent>
            </w:sdt>
            <w:r w:rsidR="00CF421C" w:rsidRPr="00B94DDE">
              <w:rPr>
                <w:rFonts w:ascii="Helvetica" w:hAnsi="Helvetica" w:cs="Helvetica"/>
                <w:sz w:val="24"/>
                <w:szCs w:val="24"/>
              </w:rPr>
              <w:t xml:space="preserve"> </w:t>
            </w:r>
            <w:r w:rsidR="00CF421C">
              <w:rPr>
                <w:rFonts w:ascii="Helvetica" w:hAnsi="Helvetica" w:cs="Helvetica"/>
                <w:sz w:val="24"/>
                <w:szCs w:val="24"/>
              </w:rPr>
              <w:t>Fortnightly</w:t>
            </w:r>
            <w:r w:rsidR="00CF421C">
              <w:rPr>
                <w:rFonts w:ascii="Helvetica" w:hAnsi="Helvetica" w:cs="Helvetica"/>
                <w:sz w:val="24"/>
                <w:szCs w:val="24"/>
              </w:rPr>
              <w:tab/>
            </w:r>
            <w:sdt>
              <w:sdtPr>
                <w:rPr>
                  <w:rFonts w:ascii="Helvetica" w:hAnsi="Helvetica" w:cs="Helvetica"/>
                  <w:sz w:val="24"/>
                  <w:szCs w:val="24"/>
                </w:rPr>
                <w:id w:val="-2070866967"/>
                <w14:checkbox>
                  <w14:checked w14:val="0"/>
                  <w14:checkedState w14:val="2612" w14:font="MS Gothic"/>
                  <w14:uncheckedState w14:val="2610" w14:font="MS Gothic"/>
                </w14:checkbox>
              </w:sdtPr>
              <w:sdtEndPr/>
              <w:sdtContent>
                <w:r w:rsidR="00CF421C">
                  <w:rPr>
                    <w:rFonts w:ascii="MS Gothic" w:eastAsia="MS Gothic" w:hAnsi="MS Gothic" w:cs="Helvetica" w:hint="eastAsia"/>
                    <w:sz w:val="24"/>
                    <w:szCs w:val="24"/>
                  </w:rPr>
                  <w:t>☐</w:t>
                </w:r>
              </w:sdtContent>
            </w:sdt>
            <w:r w:rsidR="00CF421C" w:rsidRPr="00B94DDE">
              <w:rPr>
                <w:rFonts w:ascii="Helvetica" w:hAnsi="Helvetica" w:cs="Helvetica"/>
                <w:sz w:val="24"/>
                <w:szCs w:val="24"/>
              </w:rPr>
              <w:t xml:space="preserve"> </w:t>
            </w:r>
            <w:r w:rsidR="00CF421C">
              <w:rPr>
                <w:rFonts w:ascii="Helvetica" w:hAnsi="Helvetica" w:cs="Helvetica"/>
                <w:sz w:val="24"/>
                <w:szCs w:val="24"/>
              </w:rPr>
              <w:t>Monthly</w:t>
            </w:r>
            <w:r w:rsidR="00CF421C">
              <w:rPr>
                <w:rFonts w:ascii="Helvetica" w:hAnsi="Helvetica" w:cs="Helvetica"/>
                <w:sz w:val="24"/>
                <w:szCs w:val="24"/>
              </w:rPr>
              <w:tab/>
            </w:r>
            <w:sdt>
              <w:sdtPr>
                <w:rPr>
                  <w:rFonts w:ascii="Helvetica" w:hAnsi="Helvetica" w:cs="Helvetica"/>
                  <w:sz w:val="24"/>
                  <w:szCs w:val="24"/>
                </w:rPr>
                <w:id w:val="383376209"/>
                <w14:checkbox>
                  <w14:checked w14:val="0"/>
                  <w14:checkedState w14:val="2612" w14:font="MS Gothic"/>
                  <w14:uncheckedState w14:val="2610" w14:font="MS Gothic"/>
                </w14:checkbox>
              </w:sdtPr>
              <w:sdtEndPr/>
              <w:sdtContent>
                <w:r w:rsidR="00CF421C">
                  <w:rPr>
                    <w:rFonts w:ascii="MS Gothic" w:eastAsia="MS Gothic" w:hAnsi="MS Gothic" w:cs="Helvetica" w:hint="eastAsia"/>
                    <w:sz w:val="24"/>
                    <w:szCs w:val="24"/>
                  </w:rPr>
                  <w:t>☐</w:t>
                </w:r>
              </w:sdtContent>
            </w:sdt>
            <w:r w:rsidR="00CF421C" w:rsidRPr="00B94DDE">
              <w:rPr>
                <w:rFonts w:ascii="Helvetica" w:hAnsi="Helvetica" w:cs="Helvetica"/>
                <w:sz w:val="24"/>
                <w:szCs w:val="24"/>
              </w:rPr>
              <w:t xml:space="preserve"> </w:t>
            </w:r>
            <w:r w:rsidR="00CF421C">
              <w:rPr>
                <w:rFonts w:ascii="Helvetica" w:hAnsi="Helvetica" w:cs="Helvetica"/>
                <w:sz w:val="24"/>
                <w:szCs w:val="24"/>
              </w:rPr>
              <w:t xml:space="preserve">Other: </w:t>
            </w:r>
            <w:r w:rsidR="00CF421C" w:rsidRPr="00CF421C">
              <w:rPr>
                <w:u w:val="single"/>
              </w:rPr>
              <w:tab/>
            </w:r>
          </w:p>
        </w:tc>
      </w:tr>
      <w:tr w:rsidR="00CF421C" w:rsidRPr="007A5EFD" w:rsidTr="00CF2E57">
        <w:trPr>
          <w:trHeight w:val="223"/>
        </w:trPr>
        <w:tc>
          <w:tcPr>
            <w:tcW w:w="1840" w:type="dxa"/>
            <w:gridSpan w:val="2"/>
            <w:tcBorders>
              <w:top w:val="single" w:sz="4" w:space="0" w:color="auto"/>
              <w:bottom w:val="single" w:sz="4" w:space="0" w:color="auto"/>
            </w:tcBorders>
            <w:noWrap/>
            <w:tcMar>
              <w:top w:w="108" w:type="dxa"/>
              <w:bottom w:w="108" w:type="dxa"/>
            </w:tcMar>
          </w:tcPr>
          <w:p w:rsidR="00CF421C" w:rsidRPr="007A5EFD" w:rsidRDefault="00CF421C" w:rsidP="00DD13FA">
            <w:pPr>
              <w:rPr>
                <w:rStyle w:val="Questionlabel"/>
              </w:rPr>
            </w:pPr>
            <w:r>
              <w:rPr>
                <w:rStyle w:val="Questionlabel"/>
              </w:rPr>
              <w:t>Venue</w:t>
            </w:r>
          </w:p>
        </w:tc>
        <w:tc>
          <w:tcPr>
            <w:tcW w:w="4301" w:type="dxa"/>
            <w:gridSpan w:val="2"/>
            <w:tcBorders>
              <w:top w:val="single" w:sz="4" w:space="0" w:color="auto"/>
              <w:bottom w:val="single" w:sz="4" w:space="0" w:color="auto"/>
            </w:tcBorders>
            <w:noWrap/>
            <w:tcMar>
              <w:top w:w="108" w:type="dxa"/>
              <w:bottom w:w="108" w:type="dxa"/>
            </w:tcMar>
          </w:tcPr>
          <w:p w:rsidR="00CF421C" w:rsidRPr="002C0BEF" w:rsidRDefault="00CF421C" w:rsidP="002C0BEF"/>
        </w:tc>
        <w:tc>
          <w:tcPr>
            <w:tcW w:w="1842" w:type="dxa"/>
            <w:tcBorders>
              <w:top w:val="single" w:sz="4" w:space="0" w:color="auto"/>
              <w:bottom w:val="single" w:sz="4" w:space="0" w:color="auto"/>
            </w:tcBorders>
          </w:tcPr>
          <w:p w:rsidR="00CF421C" w:rsidRPr="002C0BEF" w:rsidRDefault="00CF2E57" w:rsidP="002C0BEF">
            <w:r>
              <w:rPr>
                <w:rStyle w:val="Questionlabel"/>
              </w:rPr>
              <w:t>Duration / Time</w:t>
            </w:r>
          </w:p>
        </w:tc>
        <w:tc>
          <w:tcPr>
            <w:tcW w:w="2365" w:type="dxa"/>
            <w:tcBorders>
              <w:top w:val="single" w:sz="4" w:space="0" w:color="auto"/>
              <w:bottom w:val="single" w:sz="4" w:space="0" w:color="auto"/>
            </w:tcBorders>
          </w:tcPr>
          <w:p w:rsidR="00CF421C" w:rsidRPr="002C0BEF" w:rsidRDefault="00CF421C" w:rsidP="002C0BEF">
            <w:bookmarkStart w:id="0" w:name="_GoBack"/>
            <w:bookmarkEnd w:id="0"/>
          </w:p>
        </w:tc>
      </w:tr>
      <w:tr w:rsidR="007D48A4" w:rsidRPr="007A5EFD" w:rsidTr="00CF421C">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A15885" w:rsidP="00DD13FA">
            <w:pPr>
              <w:rPr>
                <w:rStyle w:val="Questionlabel"/>
              </w:rPr>
            </w:pPr>
            <w:r>
              <w:rPr>
                <w:rStyle w:val="Questionlabel"/>
                <w:color w:val="FFFFFF" w:themeColor="background1"/>
              </w:rPr>
              <w:t>Signed</w:t>
            </w:r>
          </w:p>
        </w:tc>
      </w:tr>
      <w:tr w:rsidR="00A15885" w:rsidRPr="007A5EFD" w:rsidTr="00CF2E57">
        <w:trPr>
          <w:trHeight w:val="27"/>
        </w:trPr>
        <w:tc>
          <w:tcPr>
            <w:tcW w:w="2455"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A15885" w:rsidRPr="002C0BEF" w:rsidRDefault="00A15885" w:rsidP="002C0BEF">
            <w:r>
              <w:rPr>
                <w:rStyle w:val="Questionlabel"/>
              </w:rPr>
              <w:t>Mentor Signature</w:t>
            </w:r>
          </w:p>
        </w:tc>
        <w:tc>
          <w:tcPr>
            <w:tcW w:w="3686" w:type="dxa"/>
            <w:tcBorders>
              <w:top w:val="single" w:sz="4" w:space="0" w:color="auto"/>
              <w:bottom w:val="single" w:sz="4" w:space="0" w:color="auto"/>
              <w:right w:val="single" w:sz="4" w:space="0" w:color="auto"/>
            </w:tcBorders>
          </w:tcPr>
          <w:p w:rsidR="00A15885" w:rsidRPr="002C0BEF" w:rsidRDefault="00A15885" w:rsidP="002C0BEF"/>
        </w:tc>
        <w:tc>
          <w:tcPr>
            <w:tcW w:w="1842" w:type="dxa"/>
            <w:tcBorders>
              <w:top w:val="single" w:sz="4" w:space="0" w:color="auto"/>
              <w:bottom w:val="single" w:sz="4" w:space="0" w:color="auto"/>
              <w:right w:val="single" w:sz="4" w:space="0" w:color="auto"/>
            </w:tcBorders>
          </w:tcPr>
          <w:p w:rsidR="00A15885" w:rsidRPr="002C0BEF" w:rsidRDefault="00A15885" w:rsidP="002C0BEF">
            <w:r w:rsidRPr="00A15885">
              <w:rPr>
                <w:rStyle w:val="Questionlabel"/>
              </w:rPr>
              <w:t>Date</w:t>
            </w:r>
          </w:p>
        </w:tc>
        <w:tc>
          <w:tcPr>
            <w:tcW w:w="2365" w:type="dxa"/>
            <w:tcBorders>
              <w:top w:val="single" w:sz="4" w:space="0" w:color="auto"/>
              <w:bottom w:val="single" w:sz="4" w:space="0" w:color="auto"/>
              <w:right w:val="single" w:sz="4" w:space="0" w:color="auto"/>
            </w:tcBorders>
          </w:tcPr>
          <w:p w:rsidR="00A15885" w:rsidRPr="002C0BEF" w:rsidRDefault="00A15885" w:rsidP="002C0BEF"/>
        </w:tc>
      </w:tr>
      <w:tr w:rsidR="00A15885" w:rsidRPr="007A5EFD" w:rsidTr="00CF2E57">
        <w:trPr>
          <w:trHeight w:val="27"/>
        </w:trPr>
        <w:tc>
          <w:tcPr>
            <w:tcW w:w="2455"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A15885" w:rsidRPr="002C0BEF" w:rsidRDefault="00A15885" w:rsidP="00A15885">
            <w:r>
              <w:rPr>
                <w:rStyle w:val="Questionlabel"/>
              </w:rPr>
              <w:t>Mentee Signature</w:t>
            </w:r>
          </w:p>
        </w:tc>
        <w:tc>
          <w:tcPr>
            <w:tcW w:w="3686" w:type="dxa"/>
            <w:tcBorders>
              <w:top w:val="single" w:sz="4" w:space="0" w:color="auto"/>
              <w:bottom w:val="single" w:sz="4" w:space="0" w:color="auto"/>
              <w:right w:val="single" w:sz="4" w:space="0" w:color="auto"/>
            </w:tcBorders>
          </w:tcPr>
          <w:p w:rsidR="00A15885" w:rsidRPr="002C0BEF" w:rsidRDefault="00A15885" w:rsidP="00A15885"/>
        </w:tc>
        <w:tc>
          <w:tcPr>
            <w:tcW w:w="1842" w:type="dxa"/>
            <w:tcBorders>
              <w:top w:val="single" w:sz="4" w:space="0" w:color="auto"/>
              <w:bottom w:val="single" w:sz="4" w:space="0" w:color="auto"/>
              <w:right w:val="single" w:sz="4" w:space="0" w:color="auto"/>
            </w:tcBorders>
          </w:tcPr>
          <w:p w:rsidR="00A15885" w:rsidRPr="002C0BEF" w:rsidRDefault="00A15885" w:rsidP="00A15885">
            <w:r w:rsidRPr="00A15885">
              <w:rPr>
                <w:rStyle w:val="Questionlabel"/>
              </w:rPr>
              <w:t>Date</w:t>
            </w:r>
          </w:p>
        </w:tc>
        <w:tc>
          <w:tcPr>
            <w:tcW w:w="2365" w:type="dxa"/>
            <w:tcBorders>
              <w:top w:val="single" w:sz="4" w:space="0" w:color="auto"/>
              <w:bottom w:val="single" w:sz="4" w:space="0" w:color="auto"/>
              <w:right w:val="single" w:sz="4" w:space="0" w:color="auto"/>
            </w:tcBorders>
          </w:tcPr>
          <w:p w:rsidR="00A15885" w:rsidRPr="002C0BEF" w:rsidRDefault="00A15885" w:rsidP="00A15885"/>
        </w:tc>
      </w:tr>
      <w:tr w:rsidR="00872B4E" w:rsidRPr="007A5EFD" w:rsidTr="00CF421C">
        <w:trPr>
          <w:trHeight w:val="727"/>
        </w:trPr>
        <w:tc>
          <w:tcPr>
            <w:tcW w:w="10348" w:type="dxa"/>
            <w:gridSpan w:val="6"/>
            <w:tcBorders>
              <w:top w:val="nil"/>
              <w:left w:val="nil"/>
              <w:bottom w:val="nil"/>
              <w:right w:val="nil"/>
            </w:tcBorders>
            <w:noWrap/>
            <w:tcMar>
              <w:left w:w="0" w:type="dxa"/>
              <w:right w:w="0" w:type="dxa"/>
            </w:tcMar>
          </w:tcPr>
          <w:p w:rsidR="00A15885" w:rsidRDefault="00A15885" w:rsidP="0026532D">
            <w:pPr>
              <w:widowControl w:val="0"/>
            </w:pPr>
          </w:p>
          <w:p w:rsidR="00A15885" w:rsidRDefault="00A15885" w:rsidP="0026532D">
            <w:pPr>
              <w:widowControl w:val="0"/>
            </w:pPr>
            <w:r>
              <w:t>Please note: The mentor meetings will remain confidential unless it affects the duty of care of either parties, in which this will be discussed and course of action agreed between the Mentee and Mentor.</w:t>
            </w:r>
          </w:p>
          <w:p w:rsidR="00A15885" w:rsidRDefault="00A15885" w:rsidP="0026532D">
            <w:pPr>
              <w:widowControl w:val="0"/>
            </w:pPr>
          </w:p>
          <w:p w:rsidR="009B1BF1" w:rsidRDefault="00CF421C" w:rsidP="0026532D">
            <w:pPr>
              <w:widowControl w:val="0"/>
            </w:pPr>
            <w:r>
              <w:t>This Mentor Agreement is between the Mentor and Mentee and does not need to be submitted to OCPE.</w:t>
            </w:r>
          </w:p>
          <w:p w:rsidR="0026532D" w:rsidRPr="00F15931" w:rsidRDefault="00A15885" w:rsidP="00A15885">
            <w:pPr>
              <w:widowControl w:val="0"/>
            </w:pPr>
            <w:r>
              <w:t>However OCPE may ask the parties to report on whether the conditions of the Mentor Agreement were adhered to in the program progress surveys.</w:t>
            </w:r>
          </w:p>
        </w:tc>
      </w:tr>
      <w:tr w:rsidR="00872B4E" w:rsidRPr="007A5EFD" w:rsidTr="00CF421C">
        <w:trPr>
          <w:trHeight w:val="28"/>
        </w:trPr>
        <w:tc>
          <w:tcPr>
            <w:tcW w:w="10348" w:type="dxa"/>
            <w:gridSpan w:val="6"/>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C" w:rsidRDefault="00CF421C" w:rsidP="007332FF">
      <w:r>
        <w:separator/>
      </w:r>
    </w:p>
  </w:endnote>
  <w:endnote w:type="continuationSeparator" w:id="0">
    <w:p w:rsidR="00CF421C" w:rsidRDefault="00CF421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C" w:rsidRDefault="0003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5885">
                <w:rPr>
                  <w:rStyle w:val="PageNumber"/>
                  <w:b/>
                </w:rPr>
                <w:t>COMMISSIONER FOR PUBLIC EMPLOYMENT</w:t>
              </w:r>
            </w:sdtContent>
          </w:sdt>
          <w:r w:rsidRPr="001B3D22">
            <w:rPr>
              <w:rStyle w:val="PageNumber"/>
            </w:rPr>
            <w:t xml:space="preserve"> - optional</w:t>
          </w:r>
        </w:p>
        <w:p w:rsidR="001B3D22" w:rsidRDefault="00CF2E5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19-11-08T00:00:00Z">
                <w:dateFormat w:val="d MMMM yyyy"/>
                <w:lid w:val="en-AU"/>
                <w:storeMappedDataAs w:val="dateTime"/>
                <w:calendar w:val="gregorian"/>
              </w:date>
            </w:sdtPr>
            <w:sdtEndPr>
              <w:rPr>
                <w:rStyle w:val="PageNumber"/>
              </w:rPr>
            </w:sdtEndPr>
            <w:sdtContent>
              <w:r w:rsidR="00A15885">
                <w:rPr>
                  <w:rStyle w:val="PageNumber"/>
                </w:rPr>
                <w:t>8 November 2019</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F2E5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F2E57">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A15885" w:rsidP="002645D5">
          <w:pPr>
            <w:spacing w:after="0"/>
            <w:rPr>
              <w:rStyle w:val="PageNumber"/>
            </w:rPr>
          </w:pPr>
          <w:r>
            <w:rPr>
              <w:rStyle w:val="PageNumber"/>
            </w:rPr>
            <w:t>Office</w:t>
          </w:r>
          <w:r w:rsidR="001B3D22" w:rsidRPr="001B3D22">
            <w:rPr>
              <w:rStyle w:val="PageNumber"/>
            </w:rPr>
            <w:t xml:space="preserve"> of</w:t>
          </w:r>
          <w:r>
            <w:rPr>
              <w:rStyle w:val="PageNumber"/>
            </w:rPr>
            <w:t xml:space="preserve"> the</w:t>
          </w:r>
          <w:r w:rsidR="001B3D22" w:rsidRPr="001B3D22">
            <w:rPr>
              <w:rStyle w:val="PageNumber"/>
            </w:rPr>
            <w:t xml:space="preserve">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COMMISSIONER FOR PUBLIC EMPLOYMENT</w:t>
              </w:r>
            </w:sdtContent>
          </w:sdt>
          <w:r w:rsidR="001B3D22" w:rsidRPr="001B3D22">
            <w:rPr>
              <w:rStyle w:val="PageNumber"/>
            </w:rPr>
            <w:t xml:space="preserve"> </w:t>
          </w:r>
        </w:p>
        <w:p w:rsidR="00A66DD9" w:rsidRPr="001B3D22" w:rsidRDefault="00CF2E5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08T00:00:00Z">
                <w:dateFormat w:val="d MMMM yyyy"/>
                <w:lid w:val="en-AU"/>
                <w:storeMappedDataAs w:val="dateTime"/>
                <w:calendar w:val="gregorian"/>
              </w:date>
            </w:sdtPr>
            <w:sdtEndPr>
              <w:rPr>
                <w:rStyle w:val="PageNumber"/>
              </w:rPr>
            </w:sdtEndPr>
            <w:sdtContent>
              <w:r w:rsidR="00A15885">
                <w:rPr>
                  <w:rStyle w:val="PageNumber"/>
                </w:rPr>
                <w:t>8 November 2019</w:t>
              </w:r>
            </w:sdtContent>
          </w:sdt>
          <w:r w:rsidR="00A15885">
            <w:rPr>
              <w:rStyle w:val="PageNumber"/>
            </w:rPr>
            <w:t xml:space="preserve"> | Version 2.0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F2E5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F2E57">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C" w:rsidRDefault="00CF421C" w:rsidP="007332FF">
      <w:r>
        <w:separator/>
      </w:r>
    </w:p>
  </w:footnote>
  <w:footnote w:type="continuationSeparator" w:id="0">
    <w:p w:rsidR="00CF421C" w:rsidRDefault="00CF421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C" w:rsidRDefault="0003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F2E5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34B7C">
          <w:rPr>
            <w:rStyle w:val="HeaderChar"/>
          </w:rPr>
          <w:t>NTPS Aboriginal Employee Mentor Program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034B7C" w:rsidP="00A53CF0">
        <w:pPr>
          <w:pStyle w:val="Title"/>
        </w:pPr>
        <w:r>
          <w:rPr>
            <w:rStyle w:val="TitleChar"/>
            <w:sz w:val="52"/>
          </w:rPr>
          <w:t>NTPS Aboriginal Employee Mentor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CA7A82"/>
    <w:multiLevelType w:val="hybridMultilevel"/>
    <w:tmpl w:val="329CE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05867DD"/>
    <w:multiLevelType w:val="hybridMultilevel"/>
    <w:tmpl w:val="96108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3"/>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4"/>
  </w:num>
  <w:num w:numId="12">
    <w:abstractNumId w:val="32"/>
  </w:num>
  <w:num w:numId="1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1C"/>
    <w:rsid w:val="00001DDF"/>
    <w:rsid w:val="0000322D"/>
    <w:rsid w:val="00007670"/>
    <w:rsid w:val="00010665"/>
    <w:rsid w:val="00020347"/>
    <w:rsid w:val="0002393A"/>
    <w:rsid w:val="00027DB8"/>
    <w:rsid w:val="00031A96"/>
    <w:rsid w:val="00034B7C"/>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5885"/>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2E57"/>
    <w:rsid w:val="00CF421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6DF76"/>
  <w15:docId w15:val="{A072BE21-6237-4B45-B334-869501EA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m\AppData\Local\Microsoft\Windows\INetCache\IE\B7C8YRY2\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34F1A-77CB-468D-803C-B102710F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22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&lt;Form title&gt;</vt:lpstr>
    </vt:vector>
  </TitlesOfParts>
  <Company>COMMISSIONER FOR PUBLIC EMPLOYMENT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NTPS Aboriginal Employee Mentor Program</dc:title>
  <dc:creator>Camille Lew Fatt</dc:creator>
  <cp:lastModifiedBy>Camille Lew Fatt</cp:lastModifiedBy>
  <cp:revision>3</cp:revision>
  <cp:lastPrinted>2019-07-29T01:45:00Z</cp:lastPrinted>
  <dcterms:created xsi:type="dcterms:W3CDTF">2019-11-08T07:00:00Z</dcterms:created>
  <dcterms:modified xsi:type="dcterms:W3CDTF">2019-11-10T23:10:00Z</dcterms:modified>
</cp:coreProperties>
</file>